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E25AB">
      <w:pPr>
        <w:spacing w:line="540" w:lineRule="exact"/>
        <w:ind w:left="1231" w:hanging="1231" w:hangingChars="342"/>
        <w:jc w:val="center"/>
        <w:rPr>
          <w:rFonts w:hint="eastAsia" w:ascii="黑体" w:hAnsi="黑体" w:eastAsia="黑体"/>
          <w:color w:val="000000" w:themeColor="text1"/>
          <w:sz w:val="36"/>
          <w:szCs w:val="36"/>
          <w14:textFill>
            <w14:solidFill>
              <w14:schemeClr w14:val="tx1"/>
            </w14:solidFill>
          </w14:textFill>
        </w:rPr>
      </w:pPr>
    </w:p>
    <w:p w14:paraId="43C44DC0">
      <w:pPr>
        <w:spacing w:line="540" w:lineRule="exact"/>
        <w:ind w:left="1231" w:hanging="1231" w:hangingChars="342"/>
        <w:jc w:val="center"/>
        <w:rPr>
          <w:rFonts w:hint="eastAsia" w:ascii="黑体" w:hAnsi="黑体" w:eastAsia="黑体"/>
          <w:color w:val="000000" w:themeColor="text1"/>
          <w:sz w:val="36"/>
          <w:szCs w:val="36"/>
          <w14:textFill>
            <w14:solidFill>
              <w14:schemeClr w14:val="tx1"/>
            </w14:solidFill>
          </w14:textFill>
        </w:rPr>
      </w:pPr>
    </w:p>
    <w:p w14:paraId="4B9EA00B">
      <w:pPr>
        <w:spacing w:line="540" w:lineRule="exact"/>
        <w:ind w:left="1231" w:hanging="1231" w:hangingChars="342"/>
        <w:jc w:val="center"/>
        <w:rPr>
          <w:rFonts w:hint="eastAsia" w:ascii="黑体" w:hAnsi="黑体" w:eastAsia="黑体"/>
          <w:color w:val="000000" w:themeColor="text1"/>
          <w:sz w:val="36"/>
          <w:szCs w:val="36"/>
          <w14:textFill>
            <w14:solidFill>
              <w14:schemeClr w14:val="tx1"/>
            </w14:solidFill>
          </w14:textFill>
        </w:rPr>
      </w:pPr>
    </w:p>
    <w:p w14:paraId="152AE0D3">
      <w:pPr>
        <w:spacing w:line="540" w:lineRule="exact"/>
        <w:ind w:left="1231" w:hanging="1231" w:hangingChars="342"/>
        <w:jc w:val="center"/>
        <w:rPr>
          <w:rFonts w:hint="eastAsia" w:ascii="黑体" w:hAnsi="黑体" w:eastAsia="黑体"/>
          <w:color w:val="000000" w:themeColor="text1"/>
          <w:sz w:val="36"/>
          <w:szCs w:val="36"/>
          <w14:textFill>
            <w14:solidFill>
              <w14:schemeClr w14:val="tx1"/>
            </w14:solidFill>
          </w14:textFill>
        </w:rPr>
      </w:pPr>
    </w:p>
    <w:p w14:paraId="36C44DCF">
      <w:pPr>
        <w:keepNext w:val="0"/>
        <w:keepLines w:val="0"/>
        <w:pageBreakBefore w:val="0"/>
        <w:widowControl w:val="0"/>
        <w:kinsoku/>
        <w:wordWrap/>
        <w:overflowPunct/>
        <w:topLinePunct w:val="0"/>
        <w:autoSpaceDE/>
        <w:autoSpaceDN/>
        <w:bidi w:val="0"/>
        <w:adjustRightInd/>
        <w:snapToGrid/>
        <w:spacing w:before="60" w:line="360" w:lineRule="auto"/>
        <w:jc w:val="center"/>
        <w:textAlignment w:val="auto"/>
        <w:rPr>
          <w:rFonts w:hint="eastAsia" w:asciiTheme="majorEastAsia" w:hAnsiTheme="majorEastAsia" w:eastAsiaTheme="majorEastAsia" w:cstheme="majorEastAsia"/>
          <w:b/>
          <w:bCs/>
          <w:color w:val="000000" w:themeColor="text1"/>
          <w:sz w:val="52"/>
          <w:szCs w:val="52"/>
          <w14:textFill>
            <w14:solidFill>
              <w14:schemeClr w14:val="tx1"/>
            </w14:solidFill>
          </w14:textFill>
        </w:rPr>
      </w:pPr>
      <w:r>
        <w:rPr>
          <w:rFonts w:hint="eastAsia" w:asciiTheme="majorEastAsia" w:hAnsiTheme="majorEastAsia" w:eastAsiaTheme="majorEastAsia" w:cstheme="majorEastAsia"/>
          <w:b/>
          <w:bCs/>
          <w:color w:val="000000" w:themeColor="text1"/>
          <w:sz w:val="52"/>
          <w:szCs w:val="52"/>
          <w:lang w:eastAsia="zh-CN"/>
          <w14:textFill>
            <w14:solidFill>
              <w14:schemeClr w14:val="tx1"/>
            </w14:solidFill>
          </w14:textFill>
        </w:rPr>
        <w:t>海南省耕地资源动态平衡系统</w:t>
      </w:r>
      <w:r>
        <w:rPr>
          <w:rFonts w:hint="eastAsia" w:asciiTheme="majorEastAsia" w:hAnsiTheme="majorEastAsia" w:eastAsiaTheme="majorEastAsia" w:cstheme="majorEastAsia"/>
          <w:b/>
          <w:bCs/>
          <w:color w:val="000000" w:themeColor="text1"/>
          <w:sz w:val="52"/>
          <w:szCs w:val="52"/>
          <w14:textFill>
            <w14:solidFill>
              <w14:schemeClr w14:val="tx1"/>
            </w14:solidFill>
          </w14:textFill>
        </w:rPr>
        <w:t>项目</w:t>
      </w:r>
    </w:p>
    <w:p w14:paraId="7DC4A80F">
      <w:pPr>
        <w:keepNext w:val="0"/>
        <w:keepLines w:val="0"/>
        <w:pageBreakBefore w:val="0"/>
        <w:widowControl w:val="0"/>
        <w:kinsoku/>
        <w:wordWrap/>
        <w:overflowPunct/>
        <w:topLinePunct w:val="0"/>
        <w:autoSpaceDE/>
        <w:autoSpaceDN/>
        <w:bidi w:val="0"/>
        <w:adjustRightInd/>
        <w:snapToGrid/>
        <w:spacing w:before="60" w:line="360" w:lineRule="auto"/>
        <w:jc w:val="center"/>
        <w:textAlignment w:val="auto"/>
        <w:rPr>
          <w:rFonts w:hint="eastAsia" w:asciiTheme="majorEastAsia" w:hAnsiTheme="majorEastAsia" w:eastAsiaTheme="majorEastAsia" w:cstheme="majorEastAsia"/>
          <w:b/>
          <w:bCs/>
          <w:color w:val="000000" w:themeColor="text1"/>
          <w:sz w:val="52"/>
          <w:szCs w:val="52"/>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52"/>
          <w:szCs w:val="52"/>
          <w14:textFill>
            <w14:solidFill>
              <w14:schemeClr w14:val="tx1"/>
            </w14:solidFill>
          </w14:textFill>
        </w:rPr>
        <w:t>采购</w:t>
      </w:r>
      <w:r>
        <w:rPr>
          <w:rFonts w:hint="eastAsia" w:asciiTheme="majorEastAsia" w:hAnsiTheme="majorEastAsia" w:eastAsiaTheme="majorEastAsia" w:cstheme="majorEastAsia"/>
          <w:b/>
          <w:bCs/>
          <w:color w:val="000000" w:themeColor="text1"/>
          <w:sz w:val="52"/>
          <w:szCs w:val="52"/>
          <w:lang w:val="en-US" w:eastAsia="zh-CN"/>
          <w14:textFill>
            <w14:solidFill>
              <w14:schemeClr w14:val="tx1"/>
            </w14:solidFill>
          </w14:textFill>
        </w:rPr>
        <w:t>文件</w:t>
      </w:r>
    </w:p>
    <w:p w14:paraId="6C6C1321">
      <w:pPr>
        <w:spacing w:line="540" w:lineRule="exact"/>
        <w:rPr>
          <w:rFonts w:hint="eastAsia" w:ascii="仿宋_GB2312" w:hAnsi="宋体" w:eastAsia="仿宋_GB2312"/>
          <w:color w:val="000000" w:themeColor="text1"/>
          <w:sz w:val="32"/>
          <w:szCs w:val="32"/>
          <w14:textFill>
            <w14:solidFill>
              <w14:schemeClr w14:val="tx1"/>
            </w14:solidFill>
          </w14:textFill>
        </w:rPr>
      </w:pPr>
    </w:p>
    <w:p w14:paraId="208E4073">
      <w:pPr>
        <w:pStyle w:val="24"/>
        <w:ind w:firstLine="640"/>
        <w:rPr>
          <w:rFonts w:hint="eastAsia" w:ascii="仿宋_GB2312" w:hAnsi="宋体" w:eastAsia="仿宋_GB2312"/>
          <w:color w:val="000000" w:themeColor="text1"/>
          <w:sz w:val="32"/>
          <w:szCs w:val="32"/>
          <w14:textFill>
            <w14:solidFill>
              <w14:schemeClr w14:val="tx1"/>
            </w14:solidFill>
          </w14:textFill>
        </w:rPr>
      </w:pPr>
    </w:p>
    <w:p w14:paraId="599CC122">
      <w:pPr>
        <w:pStyle w:val="24"/>
        <w:ind w:firstLine="640"/>
        <w:rPr>
          <w:rFonts w:hint="eastAsia" w:ascii="仿宋_GB2312" w:hAnsi="宋体" w:eastAsia="仿宋_GB2312"/>
          <w:color w:val="000000" w:themeColor="text1"/>
          <w:sz w:val="32"/>
          <w:szCs w:val="32"/>
          <w14:textFill>
            <w14:solidFill>
              <w14:schemeClr w14:val="tx1"/>
            </w14:solidFill>
          </w14:textFill>
        </w:rPr>
      </w:pPr>
    </w:p>
    <w:p w14:paraId="7635BC8E">
      <w:pPr>
        <w:pStyle w:val="24"/>
        <w:ind w:firstLine="640"/>
        <w:rPr>
          <w:rFonts w:hint="eastAsia" w:ascii="仿宋_GB2312" w:hAnsi="宋体" w:eastAsia="仿宋_GB2312"/>
          <w:color w:val="000000" w:themeColor="text1"/>
          <w:sz w:val="32"/>
          <w:szCs w:val="32"/>
          <w14:textFill>
            <w14:solidFill>
              <w14:schemeClr w14:val="tx1"/>
            </w14:solidFill>
          </w14:textFill>
        </w:rPr>
      </w:pPr>
    </w:p>
    <w:p w14:paraId="70BF1A71">
      <w:pPr>
        <w:pStyle w:val="24"/>
        <w:ind w:firstLine="640"/>
        <w:rPr>
          <w:rFonts w:hint="eastAsia" w:ascii="仿宋_GB2312" w:hAnsi="宋体" w:eastAsia="仿宋_GB2312"/>
          <w:color w:val="000000" w:themeColor="text1"/>
          <w:sz w:val="32"/>
          <w:szCs w:val="32"/>
          <w14:textFill>
            <w14:solidFill>
              <w14:schemeClr w14:val="tx1"/>
            </w14:solidFill>
          </w14:textFill>
        </w:rPr>
      </w:pPr>
    </w:p>
    <w:p w14:paraId="1E23DB0B">
      <w:pPr>
        <w:pStyle w:val="24"/>
        <w:ind w:firstLine="640"/>
        <w:rPr>
          <w:rFonts w:hint="eastAsia" w:ascii="仿宋_GB2312" w:hAnsi="宋体" w:eastAsia="仿宋_GB2312"/>
          <w:color w:val="000000" w:themeColor="text1"/>
          <w:sz w:val="32"/>
          <w:szCs w:val="32"/>
          <w14:textFill>
            <w14:solidFill>
              <w14:schemeClr w14:val="tx1"/>
            </w14:solidFill>
          </w14:textFill>
        </w:rPr>
      </w:pPr>
    </w:p>
    <w:p w14:paraId="41D0460B">
      <w:pPr>
        <w:pStyle w:val="24"/>
        <w:ind w:firstLine="640"/>
        <w:rPr>
          <w:rFonts w:hint="eastAsia" w:ascii="仿宋_GB2312" w:hAnsi="宋体" w:eastAsia="仿宋_GB2312"/>
          <w:color w:val="000000" w:themeColor="text1"/>
          <w:sz w:val="32"/>
          <w:szCs w:val="32"/>
          <w14:textFill>
            <w14:solidFill>
              <w14:schemeClr w14:val="tx1"/>
            </w14:solidFill>
          </w14:textFill>
        </w:rPr>
      </w:pPr>
    </w:p>
    <w:p w14:paraId="77C73E70">
      <w:pPr>
        <w:pStyle w:val="24"/>
        <w:ind w:firstLine="640"/>
        <w:rPr>
          <w:rFonts w:hint="eastAsia" w:ascii="仿宋_GB2312" w:hAnsi="宋体" w:eastAsia="仿宋_GB2312"/>
          <w:color w:val="000000" w:themeColor="text1"/>
          <w:sz w:val="32"/>
          <w:szCs w:val="32"/>
          <w14:textFill>
            <w14:solidFill>
              <w14:schemeClr w14:val="tx1"/>
            </w14:solidFill>
          </w14:textFill>
        </w:rPr>
      </w:pPr>
    </w:p>
    <w:p w14:paraId="48A4293D">
      <w:pPr>
        <w:pStyle w:val="24"/>
        <w:ind w:firstLine="640"/>
        <w:rPr>
          <w:rFonts w:hint="eastAsia" w:ascii="仿宋_GB2312" w:hAnsi="宋体" w:eastAsia="仿宋_GB2312"/>
          <w:color w:val="000000" w:themeColor="text1"/>
          <w:sz w:val="32"/>
          <w:szCs w:val="32"/>
          <w14:textFill>
            <w14:solidFill>
              <w14:schemeClr w14:val="tx1"/>
            </w14:solidFill>
          </w14:textFill>
        </w:rPr>
      </w:pPr>
    </w:p>
    <w:p w14:paraId="42CF7F09">
      <w:pPr>
        <w:pStyle w:val="24"/>
        <w:ind w:firstLine="640"/>
        <w:rPr>
          <w:rFonts w:hint="eastAsia" w:ascii="仿宋_GB2312" w:hAnsi="宋体" w:eastAsia="仿宋_GB2312"/>
          <w:color w:val="000000" w:themeColor="text1"/>
          <w:sz w:val="32"/>
          <w:szCs w:val="32"/>
          <w14:textFill>
            <w14:solidFill>
              <w14:schemeClr w14:val="tx1"/>
            </w14:solidFill>
          </w14:textFill>
        </w:rPr>
      </w:pPr>
    </w:p>
    <w:p w14:paraId="1FF8494B">
      <w:pPr>
        <w:pStyle w:val="24"/>
        <w:ind w:firstLine="640"/>
        <w:rPr>
          <w:rFonts w:hint="eastAsia" w:ascii="仿宋_GB2312" w:hAnsi="宋体" w:eastAsia="仿宋_GB2312"/>
          <w:color w:val="000000" w:themeColor="text1"/>
          <w:sz w:val="32"/>
          <w:szCs w:val="32"/>
          <w14:textFill>
            <w14:solidFill>
              <w14:schemeClr w14:val="tx1"/>
            </w14:solidFill>
          </w14:textFill>
        </w:rPr>
      </w:pPr>
    </w:p>
    <w:p w14:paraId="545C3536">
      <w:pPr>
        <w:pStyle w:val="24"/>
        <w:ind w:firstLine="640"/>
        <w:rPr>
          <w:rFonts w:hint="eastAsia" w:ascii="仿宋_GB2312" w:hAnsi="宋体" w:eastAsia="仿宋_GB2312"/>
          <w:color w:val="000000" w:themeColor="text1"/>
          <w:sz w:val="32"/>
          <w:szCs w:val="32"/>
          <w14:textFill>
            <w14:solidFill>
              <w14:schemeClr w14:val="tx1"/>
            </w14:solidFill>
          </w14:textFill>
        </w:rPr>
      </w:pPr>
    </w:p>
    <w:p w14:paraId="628FB03B">
      <w:pPr>
        <w:pStyle w:val="24"/>
        <w:ind w:firstLine="640"/>
        <w:rPr>
          <w:rFonts w:hint="eastAsia" w:ascii="仿宋_GB2312" w:hAnsi="宋体" w:eastAsia="仿宋_GB2312"/>
          <w:color w:val="000000" w:themeColor="text1"/>
          <w:sz w:val="32"/>
          <w:szCs w:val="32"/>
          <w14:textFill>
            <w14:solidFill>
              <w14:schemeClr w14:val="tx1"/>
            </w14:solidFill>
          </w14:textFill>
        </w:rPr>
      </w:pPr>
    </w:p>
    <w:p w14:paraId="41861871">
      <w:pPr>
        <w:pStyle w:val="24"/>
        <w:ind w:firstLine="0" w:firstLineChars="0"/>
        <w:jc w:val="cente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海南国源土地矿产勘测规划设计院有限公司</w:t>
      </w:r>
    </w:p>
    <w:p w14:paraId="551BC693">
      <w:pPr>
        <w:pStyle w:val="24"/>
        <w:ind w:firstLine="0" w:firstLineChars="0"/>
        <w:jc w:val="cente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202</w:t>
      </w:r>
      <w:r>
        <w:rPr>
          <w:rFonts w:hint="eastAsia" w:ascii="宋体" w:hAnsi="宋体" w:cs="宋体"/>
          <w:b/>
          <w:bCs/>
          <w:color w:val="000000" w:themeColor="text1"/>
          <w:sz w:val="32"/>
          <w:szCs w:val="32"/>
          <w:lang w:val="en-US" w:eastAsia="zh-CN"/>
          <w14:textFill>
            <w14:solidFill>
              <w14:schemeClr w14:val="tx1"/>
            </w14:solidFill>
          </w14:textFill>
        </w:rPr>
        <w:t>6</w:t>
      </w:r>
      <w:r>
        <w:rPr>
          <w:rFonts w:hint="eastAsia" w:ascii="宋体" w:hAnsi="宋体" w:eastAsia="宋体" w:cs="宋体"/>
          <w:b/>
          <w:bCs/>
          <w:color w:val="000000" w:themeColor="text1"/>
          <w:sz w:val="32"/>
          <w:szCs w:val="32"/>
          <w14:textFill>
            <w14:solidFill>
              <w14:schemeClr w14:val="tx1"/>
            </w14:solidFill>
          </w14:textFill>
        </w:rPr>
        <w:t>年</w:t>
      </w:r>
      <w:r>
        <w:rPr>
          <w:rFonts w:hint="eastAsia" w:ascii="宋体" w:hAnsi="宋体" w:cs="宋体"/>
          <w:b/>
          <w:bCs/>
          <w:color w:val="000000" w:themeColor="text1"/>
          <w:sz w:val="32"/>
          <w:szCs w:val="32"/>
          <w:lang w:val="en-US" w:eastAsia="zh-CN"/>
          <w14:textFill>
            <w14:solidFill>
              <w14:schemeClr w14:val="tx1"/>
            </w14:solidFill>
          </w14:textFill>
        </w:rPr>
        <w:t>1</w:t>
      </w:r>
      <w:r>
        <w:rPr>
          <w:rFonts w:hint="eastAsia" w:ascii="宋体" w:hAnsi="宋体" w:eastAsia="宋体" w:cs="宋体"/>
          <w:b/>
          <w:bCs/>
          <w:color w:val="000000" w:themeColor="text1"/>
          <w:sz w:val="32"/>
          <w:szCs w:val="32"/>
          <w14:textFill>
            <w14:solidFill>
              <w14:schemeClr w14:val="tx1"/>
            </w14:solidFill>
          </w14:textFill>
        </w:rPr>
        <w:t>月</w:t>
      </w:r>
    </w:p>
    <w:p w14:paraId="32470397">
      <w:pPr>
        <w:rPr>
          <w:rFonts w:hint="eastAsia" w:ascii="宋体" w:hAnsi="宋体" w:eastAsia="宋体" w:cs="宋体"/>
          <w:b w:val="0"/>
          <w:bCs w:val="0"/>
          <w:color w:val="000000" w:themeColor="text1"/>
          <w:sz w:val="32"/>
          <w:szCs w:val="32"/>
          <w14:textFill>
            <w14:solidFill>
              <w14:schemeClr w14:val="tx1"/>
            </w14:solidFill>
          </w14:textFill>
        </w:rPr>
      </w:pPr>
      <w:r>
        <w:rPr>
          <w:rFonts w:hint="eastAsia" w:ascii="宋体" w:hAnsi="宋体" w:eastAsia="宋体" w:cs="宋体"/>
          <w:b w:val="0"/>
          <w:bCs w:val="0"/>
          <w:color w:val="000000" w:themeColor="text1"/>
          <w:sz w:val="32"/>
          <w:szCs w:val="32"/>
          <w14:textFill>
            <w14:solidFill>
              <w14:schemeClr w14:val="tx1"/>
            </w14:solidFill>
          </w14:textFill>
        </w:rPr>
        <w:br w:type="page"/>
      </w:r>
    </w:p>
    <w:p w14:paraId="018D136F">
      <w:pPr>
        <w:pStyle w:val="24"/>
        <w:ind w:firstLine="0" w:firstLineChars="0"/>
        <w:jc w:val="center"/>
        <w:rPr>
          <w:rFonts w:hint="eastAsia" w:ascii="宋体" w:hAnsi="宋体" w:eastAsia="宋体" w:cs="宋体"/>
          <w:b w:val="0"/>
          <w:bCs w:val="0"/>
          <w:color w:val="000000" w:themeColor="text1"/>
          <w:sz w:val="32"/>
          <w:szCs w:val="32"/>
          <w14:textFill>
            <w14:solidFill>
              <w14:schemeClr w14:val="tx1"/>
            </w14:solidFill>
          </w14:textFill>
        </w:rPr>
      </w:pPr>
    </w:p>
    <w:p w14:paraId="23A06D30">
      <w:pPr>
        <w:pStyle w:val="24"/>
        <w:ind w:firstLine="640"/>
        <w:rPr>
          <w:rFonts w:hint="eastAsia" w:ascii="仿宋_GB2312" w:hAnsi="宋体" w:eastAsia="仿宋_GB2312"/>
          <w:color w:val="000000" w:themeColor="text1"/>
          <w:sz w:val="32"/>
          <w:szCs w:val="32"/>
          <w14:textFill>
            <w14:solidFill>
              <w14:schemeClr w14:val="tx1"/>
            </w14:solidFill>
          </w14:textFill>
        </w:rPr>
      </w:pPr>
    </w:p>
    <w:p w14:paraId="63657E75">
      <w:pPr>
        <w:pStyle w:val="25"/>
        <w:jc w:val="center"/>
        <w:rPr>
          <w:rFonts w:ascii="黑体" w:hAnsi="黑体" w:eastAsia="黑体"/>
          <w:color w:val="000000" w:themeColor="text1"/>
          <w:sz w:val="48"/>
          <w:lang w:val="zh-CN"/>
          <w14:textFill>
            <w14:solidFill>
              <w14:schemeClr w14:val="tx1"/>
            </w14:solidFill>
          </w14:textFill>
        </w:rPr>
      </w:pPr>
    </w:p>
    <w:p w14:paraId="668C9DA0">
      <w:pPr>
        <w:pStyle w:val="25"/>
        <w:jc w:val="center"/>
        <w:rPr>
          <w:rFonts w:ascii="黑体" w:hAnsi="黑体" w:eastAsia="黑体"/>
          <w:color w:val="000000" w:themeColor="text1"/>
          <w:sz w:val="48"/>
          <w:lang w:val="zh-CN"/>
          <w14:textFill>
            <w14:solidFill>
              <w14:schemeClr w14:val="tx1"/>
            </w14:solidFill>
          </w14:textFill>
        </w:rPr>
      </w:pPr>
      <w:r>
        <w:rPr>
          <w:rFonts w:ascii="黑体" w:hAnsi="黑体" w:eastAsia="黑体"/>
          <w:color w:val="000000" w:themeColor="text1"/>
          <w:sz w:val="48"/>
          <w:lang w:val="zh-CN"/>
          <w14:textFill>
            <w14:solidFill>
              <w14:schemeClr w14:val="tx1"/>
            </w14:solidFill>
          </w14:textFill>
        </w:rPr>
        <w:t>目</w:t>
      </w:r>
      <w:r>
        <w:rPr>
          <w:rFonts w:hint="eastAsia" w:ascii="黑体" w:hAnsi="黑体" w:eastAsia="黑体"/>
          <w:color w:val="000000" w:themeColor="text1"/>
          <w:sz w:val="48"/>
          <w14:textFill>
            <w14:solidFill>
              <w14:schemeClr w14:val="tx1"/>
            </w14:solidFill>
          </w14:textFill>
        </w:rPr>
        <w:t xml:space="preserve"> </w:t>
      </w:r>
      <w:r>
        <w:rPr>
          <w:rFonts w:ascii="黑体" w:hAnsi="黑体" w:eastAsia="黑体"/>
          <w:color w:val="000000" w:themeColor="text1"/>
          <w:sz w:val="48"/>
          <w:lang w:val="zh-CN"/>
          <w14:textFill>
            <w14:solidFill>
              <w14:schemeClr w14:val="tx1"/>
            </w14:solidFill>
          </w14:textFill>
        </w:rPr>
        <w:t>录</w:t>
      </w:r>
    </w:p>
    <w:p w14:paraId="3AAEA6FC">
      <w:pPr>
        <w:rPr>
          <w:color w:val="000000" w:themeColor="text1"/>
          <w:lang w:val="zh-CN"/>
          <w14:textFill>
            <w14:solidFill>
              <w14:schemeClr w14:val="tx1"/>
            </w14:solidFill>
          </w14:textFill>
        </w:rPr>
      </w:pPr>
    </w:p>
    <w:p w14:paraId="5C68964A">
      <w:pPr>
        <w:pStyle w:val="13"/>
        <w:tabs>
          <w:tab w:val="right" w:leader="dot" w:pos="9740"/>
        </w:tabs>
        <w:rPr>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fldChar w:fldCharType="begin"/>
      </w:r>
      <w:r>
        <w:rPr>
          <w:rFonts w:hint="eastAsia" w:ascii="宋体" w:hAnsi="宋体" w:eastAsia="宋体" w:cs="宋体"/>
          <w:color w:val="000000" w:themeColor="text1"/>
          <w:sz w:val="28"/>
          <w:szCs w:val="28"/>
          <w:lang w:val="zh-CN"/>
          <w14:textFill>
            <w14:solidFill>
              <w14:schemeClr w14:val="tx1"/>
            </w14:solidFill>
          </w14:textFill>
        </w:rPr>
        <w:instrText xml:space="preserve">TOC \o "1-2" \h \u </w:instrText>
      </w:r>
      <w:r>
        <w:rPr>
          <w:rFonts w:hint="eastAsia" w:ascii="宋体" w:hAnsi="宋体" w:eastAsia="宋体" w:cs="宋体"/>
          <w:color w:val="000000" w:themeColor="text1"/>
          <w:sz w:val="28"/>
          <w:szCs w:val="28"/>
          <w:lang w:val="zh-CN"/>
          <w14:textFill>
            <w14:solidFill>
              <w14:schemeClr w14:val="tx1"/>
            </w14:solidFill>
          </w14:textFill>
        </w:rPr>
        <w:fldChar w:fldCharType="separate"/>
      </w:r>
      <w:r>
        <w:rPr>
          <w:rFonts w:hint="eastAsia" w:ascii="宋体" w:hAnsi="宋体" w:eastAsia="宋体" w:cs="宋体"/>
          <w:color w:val="000000" w:themeColor="text1"/>
          <w:sz w:val="28"/>
          <w:szCs w:val="28"/>
          <w:lang w:val="zh-CN"/>
          <w14:textFill>
            <w14:solidFill>
              <w14:schemeClr w14:val="tx1"/>
            </w14:solidFill>
          </w14:textFill>
        </w:rPr>
        <w:fldChar w:fldCharType="begin"/>
      </w:r>
      <w:r>
        <w:rPr>
          <w:rFonts w:hint="eastAsia" w:ascii="宋体" w:hAnsi="宋体" w:eastAsia="宋体" w:cs="宋体"/>
          <w:color w:val="000000" w:themeColor="text1"/>
          <w:sz w:val="28"/>
          <w:szCs w:val="28"/>
          <w:lang w:val="zh-CN"/>
          <w14:textFill>
            <w14:solidFill>
              <w14:schemeClr w14:val="tx1"/>
            </w14:solidFill>
          </w14:textFill>
        </w:rPr>
        <w:instrText xml:space="preserve"> HYPERLINK \l _Toc26568 </w:instrText>
      </w:r>
      <w:r>
        <w:rPr>
          <w:rFonts w:hint="eastAsia" w:ascii="宋体" w:hAnsi="宋体" w:eastAsia="宋体" w:cs="宋体"/>
          <w:color w:val="000000" w:themeColor="text1"/>
          <w:sz w:val="28"/>
          <w:szCs w:val="28"/>
          <w:lang w:val="zh-CN"/>
          <w14:textFill>
            <w14:solidFill>
              <w14:schemeClr w14:val="tx1"/>
            </w14:solidFill>
          </w14:textFill>
        </w:rPr>
        <w:fldChar w:fldCharType="separate"/>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第一部分 采购公告</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_Toc26568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3</w:t>
      </w:r>
      <w:r>
        <w:rPr>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lang w:val="zh-CN"/>
          <w14:textFill>
            <w14:solidFill>
              <w14:schemeClr w14:val="tx1"/>
            </w14:solidFill>
          </w14:textFill>
        </w:rPr>
        <w:fldChar w:fldCharType="end"/>
      </w:r>
    </w:p>
    <w:p w14:paraId="29BEB672">
      <w:pPr>
        <w:pStyle w:val="13"/>
        <w:tabs>
          <w:tab w:val="right" w:leader="dot" w:pos="9740"/>
        </w:tabs>
        <w:rPr>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fldChar w:fldCharType="begin"/>
      </w:r>
      <w:r>
        <w:rPr>
          <w:rFonts w:hint="eastAsia" w:ascii="宋体" w:hAnsi="宋体" w:eastAsia="宋体" w:cs="宋体"/>
          <w:color w:val="000000" w:themeColor="text1"/>
          <w:sz w:val="28"/>
          <w:szCs w:val="28"/>
          <w:lang w:val="zh-CN"/>
          <w14:textFill>
            <w14:solidFill>
              <w14:schemeClr w14:val="tx1"/>
            </w14:solidFill>
          </w14:textFill>
        </w:rPr>
        <w:instrText xml:space="preserve"> HYPERLINK \l _Toc26094 </w:instrText>
      </w:r>
      <w:r>
        <w:rPr>
          <w:rFonts w:hint="eastAsia" w:ascii="宋体" w:hAnsi="宋体" w:eastAsia="宋体" w:cs="宋体"/>
          <w:color w:val="000000" w:themeColor="text1"/>
          <w:sz w:val="28"/>
          <w:szCs w:val="28"/>
          <w:lang w:val="zh-CN"/>
          <w14:textFill>
            <w14:solidFill>
              <w14:schemeClr w14:val="tx1"/>
            </w14:solidFill>
          </w14:textFill>
        </w:rPr>
        <w:fldChar w:fldCharType="separate"/>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第二部分 供应商须知</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_Toc26094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4</w:t>
      </w:r>
      <w:r>
        <w:rPr>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lang w:val="zh-CN"/>
          <w14:textFill>
            <w14:solidFill>
              <w14:schemeClr w14:val="tx1"/>
            </w14:solidFill>
          </w14:textFill>
        </w:rPr>
        <w:fldChar w:fldCharType="end"/>
      </w:r>
    </w:p>
    <w:p w14:paraId="2C81E31D">
      <w:pPr>
        <w:pStyle w:val="13"/>
        <w:tabs>
          <w:tab w:val="right" w:leader="dot" w:pos="9740"/>
        </w:tabs>
        <w:rPr>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fldChar w:fldCharType="begin"/>
      </w:r>
      <w:r>
        <w:rPr>
          <w:rFonts w:hint="eastAsia" w:ascii="宋体" w:hAnsi="宋体" w:eastAsia="宋体" w:cs="宋体"/>
          <w:color w:val="000000" w:themeColor="text1"/>
          <w:sz w:val="28"/>
          <w:szCs w:val="28"/>
          <w:lang w:val="zh-CN"/>
          <w14:textFill>
            <w14:solidFill>
              <w14:schemeClr w14:val="tx1"/>
            </w14:solidFill>
          </w14:textFill>
        </w:rPr>
        <w:instrText xml:space="preserve"> HYPERLINK \l _Toc17533 </w:instrText>
      </w:r>
      <w:r>
        <w:rPr>
          <w:rFonts w:hint="eastAsia" w:ascii="宋体" w:hAnsi="宋体" w:eastAsia="宋体" w:cs="宋体"/>
          <w:color w:val="000000" w:themeColor="text1"/>
          <w:sz w:val="28"/>
          <w:szCs w:val="28"/>
          <w:lang w:val="zh-CN"/>
          <w14:textFill>
            <w14:solidFill>
              <w14:schemeClr w14:val="tx1"/>
            </w14:solidFill>
          </w14:textFill>
        </w:rPr>
        <w:fldChar w:fldCharType="separate"/>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 xml:space="preserve">第三部分  </w:t>
      </w:r>
      <w:r>
        <w:rPr>
          <w:rFonts w:hint="eastAsia" w:cs="宋体"/>
          <w:i w:val="0"/>
          <w:iCs w:val="0"/>
          <w:caps w:val="0"/>
          <w:color w:val="000000" w:themeColor="text1"/>
          <w:spacing w:val="0"/>
          <w:sz w:val="28"/>
          <w:szCs w:val="28"/>
          <w:shd w:val="clear" w:fill="FFFFFF"/>
          <w:lang w:val="en-US" w:eastAsia="zh-CN"/>
          <w14:textFill>
            <w14:solidFill>
              <w14:schemeClr w14:val="tx1"/>
            </w14:solidFill>
          </w14:textFill>
        </w:rPr>
        <w:t>用户需求书</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_Toc17533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13</w:t>
      </w:r>
      <w:r>
        <w:rPr>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lang w:val="zh-CN"/>
          <w14:textFill>
            <w14:solidFill>
              <w14:schemeClr w14:val="tx1"/>
            </w14:solidFill>
          </w14:textFill>
        </w:rPr>
        <w:fldChar w:fldCharType="end"/>
      </w:r>
    </w:p>
    <w:p w14:paraId="3F7737C1">
      <w:pPr>
        <w:pStyle w:val="13"/>
        <w:tabs>
          <w:tab w:val="right" w:leader="dot" w:pos="9740"/>
        </w:tabs>
        <w:rPr>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fldChar w:fldCharType="begin"/>
      </w:r>
      <w:r>
        <w:rPr>
          <w:rFonts w:hint="eastAsia" w:ascii="宋体" w:hAnsi="宋体" w:eastAsia="宋体" w:cs="宋体"/>
          <w:color w:val="000000" w:themeColor="text1"/>
          <w:sz w:val="28"/>
          <w:szCs w:val="28"/>
          <w:lang w:val="zh-CN"/>
          <w14:textFill>
            <w14:solidFill>
              <w14:schemeClr w14:val="tx1"/>
            </w14:solidFill>
          </w14:textFill>
        </w:rPr>
        <w:instrText xml:space="preserve"> HYPERLINK \l _Toc3000 </w:instrText>
      </w:r>
      <w:r>
        <w:rPr>
          <w:rFonts w:hint="eastAsia" w:ascii="宋体" w:hAnsi="宋体" w:eastAsia="宋体" w:cs="宋体"/>
          <w:color w:val="000000" w:themeColor="text1"/>
          <w:sz w:val="28"/>
          <w:szCs w:val="28"/>
          <w:lang w:val="zh-CN"/>
          <w14:textFill>
            <w14:solidFill>
              <w14:schemeClr w14:val="tx1"/>
            </w14:solidFill>
          </w14:textFill>
        </w:rPr>
        <w:fldChar w:fldCharType="separate"/>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第</w:t>
      </w:r>
      <w:r>
        <w:rPr>
          <w:rFonts w:hint="eastAsia" w:cs="宋体"/>
          <w:i w:val="0"/>
          <w:iCs w:val="0"/>
          <w:caps w:val="0"/>
          <w:color w:val="000000" w:themeColor="text1"/>
          <w:spacing w:val="0"/>
          <w:sz w:val="28"/>
          <w:szCs w:val="28"/>
          <w:shd w:val="clear" w:fill="FFFFFF"/>
          <w:lang w:val="en-US" w:eastAsia="zh-CN"/>
          <w14:textFill>
            <w14:solidFill>
              <w14:schemeClr w14:val="tx1"/>
            </w14:solidFill>
          </w14:textFill>
        </w:rPr>
        <w:t>四</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部分  合同条款及格式</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_Toc3000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17</w:t>
      </w:r>
      <w:r>
        <w:rPr>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lang w:val="zh-CN"/>
          <w14:textFill>
            <w14:solidFill>
              <w14:schemeClr w14:val="tx1"/>
            </w14:solidFill>
          </w14:textFill>
        </w:rPr>
        <w:fldChar w:fldCharType="end"/>
      </w:r>
    </w:p>
    <w:p w14:paraId="109E4D99">
      <w:pPr>
        <w:pStyle w:val="13"/>
        <w:tabs>
          <w:tab w:val="right" w:leader="dot" w:pos="9740"/>
        </w:tabs>
        <w:rPr>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fldChar w:fldCharType="begin"/>
      </w:r>
      <w:r>
        <w:rPr>
          <w:rFonts w:hint="eastAsia" w:ascii="宋体" w:hAnsi="宋体" w:eastAsia="宋体" w:cs="宋体"/>
          <w:color w:val="000000" w:themeColor="text1"/>
          <w:sz w:val="28"/>
          <w:szCs w:val="28"/>
          <w:lang w:val="zh-CN"/>
          <w14:textFill>
            <w14:solidFill>
              <w14:schemeClr w14:val="tx1"/>
            </w14:solidFill>
          </w14:textFill>
        </w:rPr>
        <w:instrText xml:space="preserve"> HYPERLINK \l _Toc897 </w:instrText>
      </w:r>
      <w:r>
        <w:rPr>
          <w:rFonts w:hint="eastAsia" w:ascii="宋体" w:hAnsi="宋体" w:eastAsia="宋体" w:cs="宋体"/>
          <w:color w:val="000000" w:themeColor="text1"/>
          <w:sz w:val="28"/>
          <w:szCs w:val="28"/>
          <w:lang w:val="zh-CN"/>
          <w14:textFill>
            <w14:solidFill>
              <w14:schemeClr w14:val="tx1"/>
            </w14:solidFill>
          </w14:textFill>
        </w:rPr>
        <w:fldChar w:fldCharType="separate"/>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第</w:t>
      </w:r>
      <w:r>
        <w:rPr>
          <w:rFonts w:hint="eastAsia" w:cs="宋体"/>
          <w:i w:val="0"/>
          <w:iCs w:val="0"/>
          <w:caps w:val="0"/>
          <w:color w:val="000000" w:themeColor="text1"/>
          <w:spacing w:val="0"/>
          <w:sz w:val="28"/>
          <w:szCs w:val="28"/>
          <w:shd w:val="clear" w:fill="FFFFFF"/>
          <w:lang w:val="en-US" w:eastAsia="zh-CN"/>
          <w14:textFill>
            <w14:solidFill>
              <w14:schemeClr w14:val="tx1"/>
            </w14:solidFill>
          </w14:textFill>
        </w:rPr>
        <w:t>五</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部分 响应文件内容及格式</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PAGEREF _Toc897 \h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t>20</w:t>
      </w:r>
      <w:r>
        <w:rPr>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lang w:val="zh-CN"/>
          <w14:textFill>
            <w14:solidFill>
              <w14:schemeClr w14:val="tx1"/>
            </w14:solidFill>
          </w14:textFill>
        </w:rPr>
        <w:fldChar w:fldCharType="end"/>
      </w:r>
    </w:p>
    <w:p w14:paraId="0BD5564E">
      <w:pPr>
        <w:rPr>
          <w:rFonts w:hint="eastAsia" w:ascii="黑体" w:hAnsi="黑体" w:eastAsia="黑体" w:cs="黑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fldChar w:fldCharType="end"/>
      </w:r>
    </w:p>
    <w:p w14:paraId="361C3D09">
      <w:pPr>
        <w:rPr>
          <w:rFonts w:hint="eastAsia" w:ascii="黑体" w:hAnsi="黑体" w:eastAsia="黑体" w:cs="黑体"/>
          <w:color w:val="000000" w:themeColor="text1"/>
          <w:sz w:val="28"/>
          <w:szCs w:val="28"/>
          <w:lang w:val="zh-CN"/>
          <w14:textFill>
            <w14:solidFill>
              <w14:schemeClr w14:val="tx1"/>
            </w14:solidFill>
          </w14:textFill>
        </w:rPr>
      </w:pPr>
      <w:r>
        <w:rPr>
          <w:rFonts w:hint="eastAsia" w:ascii="黑体" w:hAnsi="黑体" w:eastAsia="黑体" w:cs="黑体"/>
          <w:color w:val="000000" w:themeColor="text1"/>
          <w:sz w:val="28"/>
          <w:szCs w:val="28"/>
          <w:lang w:val="zh-CN"/>
          <w14:textFill>
            <w14:solidFill>
              <w14:schemeClr w14:val="tx1"/>
            </w14:solidFill>
          </w14:textFill>
        </w:rPr>
        <w:br w:type="page"/>
      </w:r>
    </w:p>
    <w:p w14:paraId="59E27C9C">
      <w:pPr>
        <w:rPr>
          <w:rFonts w:hint="eastAsia" w:ascii="宋体" w:hAnsi="宋体" w:eastAsia="宋体" w:cs="宋体"/>
          <w:color w:val="000000" w:themeColor="text1"/>
          <w:sz w:val="24"/>
          <w:szCs w:val="24"/>
          <w:lang w:val="zh-CN"/>
          <w14:textFill>
            <w14:solidFill>
              <w14:schemeClr w14:val="tx1"/>
            </w14:solidFill>
          </w14:textFill>
        </w:rPr>
      </w:pPr>
    </w:p>
    <w:p w14:paraId="167D2C19">
      <w:pPr>
        <w:rPr>
          <w:rFonts w:hint="eastAsia" w:ascii="宋体" w:hAnsi="宋体" w:eastAsia="宋体" w:cs="宋体"/>
          <w:color w:val="000000" w:themeColor="text1"/>
          <w:sz w:val="24"/>
          <w:szCs w:val="24"/>
          <w14:textFill>
            <w14:solidFill>
              <w14:schemeClr w14:val="tx1"/>
            </w14:solidFill>
          </w14:textFill>
        </w:rPr>
      </w:pPr>
    </w:p>
    <w:p w14:paraId="2D50732C">
      <w:pPr>
        <w:rPr>
          <w:rFonts w:hint="eastAsia" w:ascii="宋体" w:hAnsi="宋体" w:eastAsia="宋体" w:cs="宋体"/>
          <w:color w:val="000000" w:themeColor="text1"/>
          <w:sz w:val="24"/>
          <w:szCs w:val="24"/>
          <w14:textFill>
            <w14:solidFill>
              <w14:schemeClr w14:val="tx1"/>
            </w14:solidFill>
          </w14:textFill>
        </w:rPr>
      </w:pPr>
    </w:p>
    <w:p w14:paraId="10746D80">
      <w:pPr>
        <w:pStyle w:val="3"/>
        <w:keepNext w:val="0"/>
        <w:keepLines w:val="0"/>
        <w:widowControl/>
        <w:suppressLineNumbers w:val="0"/>
        <w:shd w:val="clear" w:fill="FFFFFF"/>
        <w:spacing w:before="384" w:beforeAutospacing="0" w:after="192" w:afterAutospacing="0"/>
        <w:ind w:left="0" w:right="0" w:firstLine="0"/>
        <w:jc w:val="center"/>
        <w:rPr>
          <w:rFonts w:hint="eastAsia" w:ascii="宋体" w:hAnsi="宋体" w:eastAsia="宋体" w:cs="宋体"/>
          <w:i w:val="0"/>
          <w:iCs w:val="0"/>
          <w:caps w:val="0"/>
          <w:color w:val="000000" w:themeColor="text1"/>
          <w:spacing w:val="0"/>
          <w:sz w:val="44"/>
          <w:szCs w:val="44"/>
          <w14:textFill>
            <w14:solidFill>
              <w14:schemeClr w14:val="tx1"/>
            </w14:solidFill>
          </w14:textFill>
        </w:rPr>
      </w:pPr>
      <w:bookmarkStart w:id="0" w:name="_Toc26568"/>
      <w:r>
        <w:rPr>
          <w:rStyle w:val="19"/>
          <w:rFonts w:hint="eastAsia" w:ascii="宋体" w:hAnsi="宋体" w:eastAsia="宋体" w:cs="宋体"/>
          <w:b/>
          <w:i w:val="0"/>
          <w:iCs w:val="0"/>
          <w:caps w:val="0"/>
          <w:color w:val="000000" w:themeColor="text1"/>
          <w:spacing w:val="0"/>
          <w:sz w:val="44"/>
          <w:szCs w:val="44"/>
          <w:shd w:val="clear" w:fill="FFFFFF"/>
          <w14:textFill>
            <w14:solidFill>
              <w14:schemeClr w14:val="tx1"/>
            </w14:solidFill>
          </w14:textFill>
        </w:rPr>
        <w:t>第一部分 采购公告</w:t>
      </w:r>
      <w:bookmarkEnd w:id="0"/>
    </w:p>
    <w:p w14:paraId="29F43795">
      <w:pPr>
        <w:pStyle w:val="26"/>
        <w:ind w:firstLine="482"/>
        <w:rPr>
          <w:rFonts w:hint="eastAsia" w:ascii="宋体" w:hAnsi="宋体" w:cs="仿宋"/>
          <w:b/>
          <w:bCs/>
          <w:color w:val="000000" w:themeColor="text1"/>
          <w:sz w:val="24"/>
          <w14:textFill>
            <w14:solidFill>
              <w14:schemeClr w14:val="tx1"/>
            </w14:solidFill>
          </w14:textFill>
        </w:rPr>
      </w:pPr>
      <w:r>
        <w:rPr>
          <w:rFonts w:hint="eastAsia" w:ascii="宋体" w:hAnsi="宋体" w:cs="仿宋"/>
          <w:b/>
          <w:bCs/>
          <w:color w:val="000000" w:themeColor="text1"/>
          <w:sz w:val="24"/>
          <w14:textFill>
            <w14:solidFill>
              <w14:schemeClr w14:val="tx1"/>
            </w14:solidFill>
          </w14:textFill>
        </w:rPr>
        <w:t>一、项目基本情况</w:t>
      </w:r>
    </w:p>
    <w:p w14:paraId="120B09D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项目名称：海南省耕地资源动态平衡系统项目</w:t>
      </w:r>
    </w:p>
    <w:p w14:paraId="178A4A2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采购内容：本项目拟建设一套覆盖省、市、县三级的耕地资源动态平衡系统，实现“大占补”综合管理。建设内容包括但不限于：指标库、指标入库、指标使用、指标调剂、指标冻结、指标核减、指标上限等核心功能模块的开发与部署，以及与现有相关业务系统的对接融合工作。</w:t>
      </w:r>
    </w:p>
    <w:p w14:paraId="05B9562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采购方式：以公开比选方式进行采购</w:t>
      </w:r>
    </w:p>
    <w:p w14:paraId="21D5353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采购预算：不超过 180 万元（大写：人民币壹佰捌拾万元整）。最终采购金额以合同签订为准，但不得超过本预算。</w:t>
      </w:r>
    </w:p>
    <w:p w14:paraId="7E37628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合同履行期限（服务周期）：自签订合同之日起12个月内完成项目</w:t>
      </w:r>
      <w:bookmarkStart w:id="9" w:name="_GoBack"/>
      <w:bookmarkEnd w:id="9"/>
      <w:r>
        <w:rPr>
          <w:rFonts w:hint="eastAsia" w:ascii="宋体" w:hAnsi="宋体" w:cs="仿宋"/>
          <w:bCs/>
          <w:color w:val="000000" w:themeColor="text1"/>
          <w:sz w:val="24"/>
          <w:lang w:val="en-US" w:eastAsia="zh-CN"/>
          <w14:textFill>
            <w14:solidFill>
              <w14:schemeClr w14:val="tx1"/>
            </w14:solidFill>
          </w14:textFill>
        </w:rPr>
        <w:t>建设，竣工验收通过后提供免费1年质保服务。</w:t>
      </w:r>
    </w:p>
    <w:p w14:paraId="2050D82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default" w:ascii="宋体" w:hAnsi="宋体" w:cs="仿宋"/>
          <w:bCs/>
          <w:color w:val="000000" w:themeColor="text1"/>
          <w:sz w:val="24"/>
          <w:lang w:val="en-US" w:eastAsia="zh-CN"/>
          <w14:textFill>
            <w14:solidFill>
              <w14:schemeClr w14:val="tx1"/>
            </w14:solidFill>
          </w14:textFill>
        </w:rPr>
        <w:t>是否接受联合体：否</w:t>
      </w:r>
    </w:p>
    <w:p w14:paraId="05C07F93">
      <w:pPr>
        <w:pStyle w:val="26"/>
        <w:ind w:firstLine="482"/>
        <w:rPr>
          <w:rFonts w:hint="eastAsia" w:ascii="宋体" w:hAnsi="宋体" w:cs="仿宋"/>
          <w:b/>
          <w:bCs/>
          <w:color w:val="000000" w:themeColor="text1"/>
          <w:sz w:val="24"/>
          <w14:textFill>
            <w14:solidFill>
              <w14:schemeClr w14:val="tx1"/>
            </w14:solidFill>
          </w14:textFill>
        </w:rPr>
      </w:pPr>
      <w:r>
        <w:rPr>
          <w:rFonts w:hint="eastAsia" w:ascii="宋体" w:hAnsi="宋体" w:cs="仿宋"/>
          <w:b/>
          <w:bCs/>
          <w:color w:val="000000" w:themeColor="text1"/>
          <w:sz w:val="24"/>
          <w14:textFill>
            <w14:solidFill>
              <w14:schemeClr w14:val="tx1"/>
            </w14:solidFill>
          </w14:textFill>
        </w:rPr>
        <w:t>二、供应商资格要求</w:t>
      </w:r>
    </w:p>
    <w:p w14:paraId="2ADED18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1、在中华人民共和国注册，具有独立承担民事责任能力的法人或非法人组织(提供营业执照副本、税务登记证副本、组织机构代码证副本或三证合一营业执照副本）。</w:t>
      </w:r>
    </w:p>
    <w:p w14:paraId="4E49FA1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2、供应商须具有良好的商业信誉和健全的财务会计制度；【提供会计师事务所出具的2024年度财务审计报告复印件或者近半年内任意1个月/季度的财务报表复印件（需包含现金流量表、资产负债表、利润表）】。</w:t>
      </w:r>
    </w:p>
    <w:p w14:paraId="2719AE9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3、供应商须依法缴纳税收社会保障资金的良好记录（需提供2025年1月以来任意1个月的企业纳税凭证及社保缴费凭证，零纳税的需提供税务部门盖章的纳税申报表复印件）。</w:t>
      </w:r>
    </w:p>
    <w:p w14:paraId="1523D11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4、具有履行合同所必需的设备和专业技术能力（提供声明函，格式自拟）。</w:t>
      </w:r>
    </w:p>
    <w:p w14:paraId="790C02E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5、供应商需提供参加政府采购活动前三年内，在经营活动中没有重大违法记录声明函；</w:t>
      </w:r>
    </w:p>
    <w:p w14:paraId="5BC57E9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6、供应商在“中国执行信息公开网”（http://zxgk.court.gov.cn/）未被列入失信被执行人名单；在“信用中国”网站（www.creditchina.gov.cn）未被列入重大税收违法案件当事人名单；在中国政府采购网（www.ccgp.gov.cn）未被列入政府采购严重违法失信行为记录名单；在国家企业信用信息公示系统(http://www.gsxt.gov.cn/index.html)未被列入严重违法失信企业名单（黑名单）。</w:t>
      </w:r>
    </w:p>
    <w:p w14:paraId="30107D5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7、本项目不接受联合体。</w:t>
      </w:r>
    </w:p>
    <w:p w14:paraId="1123F0FE">
      <w:pPr>
        <w:pStyle w:val="26"/>
        <w:ind w:firstLine="482"/>
        <w:rPr>
          <w:rFonts w:hint="eastAsia" w:ascii="宋体" w:hAnsi="宋体" w:cs="仿宋"/>
          <w:b/>
          <w:bCs/>
          <w:color w:val="000000" w:themeColor="text1"/>
          <w:sz w:val="24"/>
          <w14:textFill>
            <w14:solidFill>
              <w14:schemeClr w14:val="tx1"/>
            </w14:solidFill>
          </w14:textFill>
        </w:rPr>
      </w:pPr>
      <w:r>
        <w:rPr>
          <w:rFonts w:hint="eastAsia" w:ascii="宋体" w:hAnsi="宋体" w:cs="仿宋"/>
          <w:b/>
          <w:bCs/>
          <w:color w:val="000000" w:themeColor="text1"/>
          <w:sz w:val="24"/>
          <w14:textFill>
            <w14:solidFill>
              <w14:schemeClr w14:val="tx1"/>
            </w14:solidFill>
          </w14:textFill>
        </w:rPr>
        <w:t>三、公告发布</w:t>
      </w:r>
    </w:p>
    <w:p w14:paraId="1A4BC9B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时间：2026年1月13日至2026年1月19日（北京时间，法定节假日除外）。</w:t>
      </w:r>
      <w:r>
        <w:rPr>
          <w:rFonts w:hint="eastAsia" w:ascii="宋体" w:hAnsi="宋体" w:cs="仿宋"/>
          <w:bCs/>
          <w:color w:val="000000" w:themeColor="text1"/>
          <w:sz w:val="24"/>
          <w:lang w:val="en-US" w:eastAsia="zh-CN"/>
          <w14:textFill>
            <w14:solidFill>
              <w14:schemeClr w14:val="tx1"/>
            </w14:solidFill>
          </w14:textFill>
        </w:rPr>
        <w:br w:type="textWrapping"/>
      </w:r>
      <w:r>
        <w:rPr>
          <w:rFonts w:hint="eastAsia" w:ascii="宋体" w:hAnsi="宋体" w:cs="仿宋"/>
          <w:bCs/>
          <w:color w:val="000000" w:themeColor="text1"/>
          <w:sz w:val="24"/>
          <w:lang w:val="en-US" w:eastAsia="zh-CN"/>
          <w14:textFill>
            <w14:solidFill>
              <w14:schemeClr w14:val="tx1"/>
            </w14:solidFill>
          </w14:textFill>
        </w:rPr>
        <w:t>发布媒介：海南国源土地矿产勘测规划设计院有限公司官网（</w:t>
      </w:r>
      <w:r>
        <w:rPr>
          <w:rFonts w:hint="eastAsia" w:ascii="宋体" w:hAnsi="宋体" w:cs="仿宋"/>
          <w:bCs/>
          <w:color w:val="000000" w:themeColor="text1"/>
          <w:sz w:val="24"/>
          <w:lang w:val="en-US" w:eastAsia="zh-CN"/>
          <w14:textFill>
            <w14:solidFill>
              <w14:schemeClr w14:val="tx1"/>
            </w14:solidFill>
          </w14:textFill>
        </w:rPr>
        <w:fldChar w:fldCharType="begin"/>
      </w:r>
      <w:r>
        <w:rPr>
          <w:rFonts w:hint="eastAsia" w:ascii="宋体" w:hAnsi="宋体" w:cs="仿宋"/>
          <w:bCs/>
          <w:color w:val="000000" w:themeColor="text1"/>
          <w:sz w:val="24"/>
          <w:lang w:val="en-US" w:eastAsia="zh-CN"/>
          <w14:textFill>
            <w14:solidFill>
              <w14:schemeClr w14:val="tx1"/>
            </w14:solidFill>
          </w14:textFill>
        </w:rPr>
        <w:instrText xml:space="preserve"> HYPERLINK "http://www.hnlspd.com.cn/" \t "https://chat.deepseek.com/a/chat/s/_blank" </w:instrText>
      </w:r>
      <w:r>
        <w:rPr>
          <w:rFonts w:hint="eastAsia" w:ascii="宋体" w:hAnsi="宋体" w:cs="仿宋"/>
          <w:bCs/>
          <w:color w:val="000000" w:themeColor="text1"/>
          <w:sz w:val="24"/>
          <w:lang w:val="en-US" w:eastAsia="zh-CN"/>
          <w14:textFill>
            <w14:solidFill>
              <w14:schemeClr w14:val="tx1"/>
            </w14:solidFill>
          </w14:textFill>
        </w:rPr>
        <w:fldChar w:fldCharType="separate"/>
      </w:r>
      <w:r>
        <w:rPr>
          <w:rFonts w:hint="eastAsia" w:ascii="宋体" w:hAnsi="宋体" w:cs="仿宋"/>
          <w:bCs/>
          <w:color w:val="000000" w:themeColor="text1"/>
          <w:sz w:val="24"/>
          <w:lang w:val="en-US" w:eastAsia="zh-CN"/>
          <w14:textFill>
            <w14:solidFill>
              <w14:schemeClr w14:val="tx1"/>
            </w14:solidFill>
          </w14:textFill>
        </w:rPr>
        <w:t>http://www.hnlspd.com.cn</w:t>
      </w:r>
      <w:r>
        <w:rPr>
          <w:rFonts w:hint="eastAsia" w:ascii="宋体" w:hAnsi="宋体" w:cs="仿宋"/>
          <w:bCs/>
          <w:color w:val="000000" w:themeColor="text1"/>
          <w:sz w:val="24"/>
          <w:lang w:val="en-US" w:eastAsia="zh-CN"/>
          <w14:textFill>
            <w14:solidFill>
              <w14:schemeClr w14:val="tx1"/>
            </w14:solidFill>
          </w14:textFill>
        </w:rPr>
        <w:fldChar w:fldCharType="end"/>
      </w:r>
      <w:r>
        <w:rPr>
          <w:rFonts w:hint="eastAsia" w:ascii="宋体" w:hAnsi="宋体" w:cs="仿宋"/>
          <w:bCs/>
          <w:color w:val="000000" w:themeColor="text1"/>
          <w:sz w:val="24"/>
          <w:lang w:val="en-US" w:eastAsia="zh-CN"/>
          <w14:textFill>
            <w14:solidFill>
              <w14:schemeClr w14:val="tx1"/>
            </w14:solidFill>
          </w14:textFill>
        </w:rPr>
        <w:t>）及海南省政府采购网（或海南省公共资源交易服务中心网站）等法定采购信息发布媒介。</w:t>
      </w:r>
    </w:p>
    <w:p w14:paraId="680346E7">
      <w:pPr>
        <w:pStyle w:val="26"/>
        <w:ind w:firstLine="482"/>
        <w:rPr>
          <w:rFonts w:hint="eastAsia" w:ascii="宋体" w:hAnsi="宋体" w:cs="仿宋"/>
          <w:b/>
          <w:bCs/>
          <w:color w:val="000000" w:themeColor="text1"/>
          <w:sz w:val="24"/>
          <w14:textFill>
            <w14:solidFill>
              <w14:schemeClr w14:val="tx1"/>
            </w14:solidFill>
          </w14:textFill>
        </w:rPr>
      </w:pPr>
      <w:r>
        <w:rPr>
          <w:rFonts w:hint="eastAsia" w:ascii="宋体" w:hAnsi="宋体" w:cs="仿宋"/>
          <w:b/>
          <w:bCs/>
          <w:color w:val="000000" w:themeColor="text1"/>
          <w:sz w:val="24"/>
          <w14:textFill>
            <w14:solidFill>
              <w14:schemeClr w14:val="tx1"/>
            </w14:solidFill>
          </w14:textFill>
        </w:rPr>
        <w:t>四、响应文件提交</w:t>
      </w:r>
    </w:p>
    <w:p w14:paraId="760E2EF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响应文件提交方式：采用现场递交或快递邮寄。</w:t>
      </w:r>
    </w:p>
    <w:p w14:paraId="4A9ABA6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响应文件提交截止时间：2026年1月19日17时30分（北京时间）。</w:t>
      </w:r>
    </w:p>
    <w:p w14:paraId="7B1CB9B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响应文件提交地点：海南省海口市美兰区海府路73号农建友谊大厦11楼1105室。</w:t>
      </w:r>
    </w:p>
    <w:p w14:paraId="6277633F">
      <w:pPr>
        <w:pStyle w:val="26"/>
        <w:ind w:firstLine="482"/>
        <w:rPr>
          <w:rFonts w:ascii="宋体" w:hAnsi="宋体" w:cs="仿宋"/>
          <w:b/>
          <w:bCs/>
          <w:color w:val="000000" w:themeColor="text1"/>
          <w:sz w:val="24"/>
          <w14:textFill>
            <w14:solidFill>
              <w14:schemeClr w14:val="tx1"/>
            </w14:solidFill>
          </w14:textFill>
        </w:rPr>
      </w:pPr>
      <w:r>
        <w:rPr>
          <w:rFonts w:hint="eastAsia" w:ascii="宋体" w:hAnsi="宋体" w:cs="仿宋"/>
          <w:b/>
          <w:bCs/>
          <w:color w:val="000000" w:themeColor="text1"/>
          <w:sz w:val="24"/>
          <w14:textFill>
            <w14:solidFill>
              <w14:schemeClr w14:val="tx1"/>
            </w14:solidFill>
          </w14:textFill>
        </w:rPr>
        <w:t>五、凡对本次采购提出询问，请按以下方式联系</w:t>
      </w:r>
    </w:p>
    <w:p w14:paraId="6C4D477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采购人：海南国源土地矿产勘测规划设计院有限公司</w:t>
      </w:r>
    </w:p>
    <w:p w14:paraId="55E09B8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地 址：海口市美兰区海府路73号农建友谊大厦</w:t>
      </w:r>
    </w:p>
    <w:p w14:paraId="51108FE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联系人：林女士</w:t>
      </w:r>
    </w:p>
    <w:p w14:paraId="2E4EBE4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电 话：18789551925</w:t>
      </w:r>
    </w:p>
    <w:p w14:paraId="6EB3A251">
      <w:pPr>
        <w:rPr>
          <w:rFonts w:hint="eastAsia"/>
        </w:rPr>
      </w:pPr>
      <w:bookmarkStart w:id="1" w:name="_Toc26094"/>
    </w:p>
    <w:p w14:paraId="1BBB416F">
      <w:pPr>
        <w:pStyle w:val="3"/>
        <w:keepNext w:val="0"/>
        <w:keepLines w:val="0"/>
        <w:widowControl/>
        <w:suppressLineNumbers w:val="0"/>
        <w:shd w:val="clear" w:fill="FFFFFF"/>
        <w:spacing w:before="384" w:beforeAutospacing="0" w:after="192" w:afterAutospacing="0"/>
        <w:ind w:left="0" w:right="0" w:firstLine="0"/>
        <w:jc w:val="center"/>
        <w:rPr>
          <w:rStyle w:val="19"/>
          <w:rFonts w:hint="eastAsia" w:ascii="宋体" w:hAnsi="宋体" w:eastAsia="宋体" w:cs="宋体"/>
          <w:b/>
          <w:i w:val="0"/>
          <w:iCs w:val="0"/>
          <w:caps w:val="0"/>
          <w:color w:val="000000" w:themeColor="text1"/>
          <w:spacing w:val="0"/>
          <w:sz w:val="44"/>
          <w:szCs w:val="44"/>
          <w:shd w:val="clear" w:fill="FFFFFF"/>
          <w14:textFill>
            <w14:solidFill>
              <w14:schemeClr w14:val="tx1"/>
            </w14:solidFill>
          </w14:textFill>
        </w:rPr>
      </w:pPr>
      <w:r>
        <w:rPr>
          <w:rStyle w:val="19"/>
          <w:rFonts w:hint="eastAsia" w:ascii="宋体" w:hAnsi="宋体" w:eastAsia="宋体" w:cs="宋体"/>
          <w:b/>
          <w:i w:val="0"/>
          <w:iCs w:val="0"/>
          <w:caps w:val="0"/>
          <w:color w:val="000000" w:themeColor="text1"/>
          <w:spacing w:val="0"/>
          <w:sz w:val="44"/>
          <w:szCs w:val="44"/>
          <w:shd w:val="clear" w:fill="FFFFFF"/>
          <w14:textFill>
            <w14:solidFill>
              <w14:schemeClr w14:val="tx1"/>
            </w14:solidFill>
          </w14:textFill>
        </w:rPr>
        <w:t>第二部分 供应商须知</w:t>
      </w:r>
      <w:bookmarkEnd w:id="1"/>
    </w:p>
    <w:p w14:paraId="43FA5FCB">
      <w:pPr>
        <w:pStyle w:val="26"/>
        <w:ind w:firstLine="482"/>
        <w:rPr>
          <w:rStyle w:val="19"/>
          <w:rFonts w:hint="eastAsia" w:ascii="宋体" w:hAnsi="宋体" w:eastAsia="宋体" w:cs="宋体"/>
          <w:b/>
          <w:i w:val="0"/>
          <w:iCs w:val="0"/>
          <w:caps w:val="0"/>
          <w:color w:val="000000" w:themeColor="text1"/>
          <w:spacing w:val="0"/>
          <w:sz w:val="24"/>
          <w:szCs w:val="24"/>
          <w:shd w:val="clear" w:fill="FFFFFF"/>
          <w14:textFill>
            <w14:solidFill>
              <w14:schemeClr w14:val="tx1"/>
            </w14:solidFill>
          </w14:textFill>
        </w:rPr>
      </w:pPr>
      <w:r>
        <w:rPr>
          <w:rStyle w:val="19"/>
          <w:rFonts w:hint="default" w:ascii="宋体" w:hAnsi="宋体" w:eastAsia="宋体" w:cs="宋体"/>
          <w:b/>
          <w:i w:val="0"/>
          <w:iCs w:val="0"/>
          <w:caps w:val="0"/>
          <w:color w:val="000000" w:themeColor="text1"/>
          <w:spacing w:val="0"/>
          <w:sz w:val="24"/>
          <w:szCs w:val="24"/>
          <w:shd w:val="clear" w:fill="FFFFFF"/>
          <w14:textFill>
            <w14:solidFill>
              <w14:schemeClr w14:val="tx1"/>
            </w14:solidFill>
          </w14:textFill>
        </w:rPr>
        <w:t>一、总则</w:t>
      </w:r>
    </w:p>
    <w:p w14:paraId="1A5BAE1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cs="仿宋"/>
          <w:bCs/>
          <w:color w:val="000000" w:themeColor="text1"/>
          <w:sz w:val="24"/>
          <w:lang w:val="en-US" w:eastAsia="zh-CN"/>
          <w14:textFill>
            <w14:solidFill>
              <w14:schemeClr w14:val="tx1"/>
            </w14:solidFill>
          </w14:textFill>
        </w:rPr>
      </w:pPr>
      <w:r>
        <w:rPr>
          <w:rFonts w:hint="default" w:ascii="宋体" w:hAnsi="宋体" w:cs="仿宋"/>
          <w:bCs/>
          <w:color w:val="000000" w:themeColor="text1"/>
          <w:sz w:val="24"/>
          <w:lang w:val="en-US" w:eastAsia="zh-CN"/>
          <w14:textFill>
            <w14:solidFill>
              <w14:schemeClr w14:val="tx1"/>
            </w14:solidFill>
          </w14:textFill>
        </w:rPr>
        <w:t>1、供应商提交的响应文件以及供应商与采购人就有关来往函电均应使用中文。</w:t>
      </w:r>
    </w:p>
    <w:p w14:paraId="168DC38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cs="仿宋"/>
          <w:bCs/>
          <w:color w:val="000000" w:themeColor="text1"/>
          <w:sz w:val="24"/>
          <w:lang w:val="en-US" w:eastAsia="zh-CN"/>
          <w14:textFill>
            <w14:solidFill>
              <w14:schemeClr w14:val="tx1"/>
            </w14:solidFill>
          </w14:textFill>
        </w:rPr>
      </w:pPr>
      <w:r>
        <w:rPr>
          <w:rFonts w:hint="default" w:ascii="宋体" w:hAnsi="宋体" w:cs="仿宋"/>
          <w:bCs/>
          <w:color w:val="000000" w:themeColor="text1"/>
          <w:sz w:val="24"/>
          <w:lang w:val="en-US" w:eastAsia="zh-CN"/>
          <w14:textFill>
            <w14:solidFill>
              <w14:schemeClr w14:val="tx1"/>
            </w14:solidFill>
          </w14:textFill>
        </w:rPr>
        <w:t>2、响应文件应包括资质部分、商务部分、技术部分及报价等内容（凡有具体格式要求详见采购文件“第</w:t>
      </w:r>
      <w:r>
        <w:rPr>
          <w:rFonts w:hint="eastAsia" w:ascii="宋体" w:hAnsi="宋体" w:cs="仿宋"/>
          <w:bCs/>
          <w:color w:val="000000" w:themeColor="text1"/>
          <w:sz w:val="24"/>
          <w:lang w:val="en-US" w:eastAsia="zh-CN"/>
          <w14:textFill>
            <w14:solidFill>
              <w14:schemeClr w14:val="tx1"/>
            </w14:solidFill>
          </w14:textFill>
        </w:rPr>
        <w:t>五</w:t>
      </w:r>
      <w:r>
        <w:rPr>
          <w:rFonts w:hint="default" w:ascii="宋体" w:hAnsi="宋体" w:cs="仿宋"/>
          <w:bCs/>
          <w:color w:val="000000" w:themeColor="text1"/>
          <w:sz w:val="24"/>
          <w:lang w:val="en-US" w:eastAsia="zh-CN"/>
          <w14:textFill>
            <w14:solidFill>
              <w14:schemeClr w14:val="tx1"/>
            </w14:solidFill>
          </w14:textFill>
        </w:rPr>
        <w:t>部分 响应文件内容及格式”，本采购文件没有具体规定和要求的内容格式不限，由供应商自拟）。</w:t>
      </w:r>
    </w:p>
    <w:p w14:paraId="082DCAD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cs="仿宋"/>
          <w:bCs/>
          <w:color w:val="000000" w:themeColor="text1"/>
          <w:sz w:val="24"/>
          <w:lang w:val="en-US" w:eastAsia="zh-CN"/>
          <w14:textFill>
            <w14:solidFill>
              <w14:schemeClr w14:val="tx1"/>
            </w14:solidFill>
          </w14:textFill>
        </w:rPr>
      </w:pPr>
      <w:r>
        <w:rPr>
          <w:rFonts w:hint="default" w:ascii="宋体" w:hAnsi="宋体" w:cs="仿宋"/>
          <w:bCs/>
          <w:color w:val="000000" w:themeColor="text1"/>
          <w:sz w:val="24"/>
          <w:lang w:val="en-US" w:eastAsia="zh-CN"/>
          <w14:textFill>
            <w14:solidFill>
              <w14:schemeClr w14:val="tx1"/>
            </w14:solidFill>
          </w14:textFill>
        </w:rPr>
        <w:t>3、若供应商未按采购文件的要求提供资料，或未对采购文件做出实质性响应，将作为无效响应文件。</w:t>
      </w:r>
    </w:p>
    <w:p w14:paraId="555CC99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cs="仿宋"/>
          <w:bCs/>
          <w:color w:val="000000" w:themeColor="text1"/>
          <w:sz w:val="24"/>
          <w:lang w:val="en-US" w:eastAsia="zh-CN"/>
          <w14:textFill>
            <w14:solidFill>
              <w14:schemeClr w14:val="tx1"/>
            </w14:solidFill>
          </w14:textFill>
        </w:rPr>
      </w:pPr>
      <w:r>
        <w:rPr>
          <w:rFonts w:hint="default" w:ascii="宋体" w:hAnsi="宋体" w:cs="仿宋"/>
          <w:bCs/>
          <w:color w:val="000000" w:themeColor="text1"/>
          <w:sz w:val="24"/>
          <w:lang w:val="en-US" w:eastAsia="zh-CN"/>
          <w14:textFill>
            <w14:solidFill>
              <w14:schemeClr w14:val="tx1"/>
            </w14:solidFill>
          </w14:textFill>
        </w:rPr>
        <w:t>4、响应文件中所需的各种证书、证件、证明等</w:t>
      </w:r>
      <w:r>
        <w:rPr>
          <w:rFonts w:hint="eastAsia" w:ascii="宋体" w:hAnsi="宋体" w:cs="仿宋"/>
          <w:bCs/>
          <w:color w:val="000000" w:themeColor="text1"/>
          <w:sz w:val="24"/>
          <w:lang w:val="en-US" w:eastAsia="zh-CN"/>
          <w14:textFill>
            <w14:solidFill>
              <w14:schemeClr w14:val="tx1"/>
            </w14:solidFill>
          </w14:textFill>
        </w:rPr>
        <w:t>若干</w:t>
      </w:r>
      <w:r>
        <w:rPr>
          <w:rFonts w:hint="default" w:ascii="宋体" w:hAnsi="宋体" w:cs="仿宋"/>
          <w:bCs/>
          <w:color w:val="000000" w:themeColor="text1"/>
          <w:sz w:val="24"/>
          <w:lang w:val="en-US" w:eastAsia="zh-CN"/>
          <w14:textFill>
            <w14:solidFill>
              <w14:schemeClr w14:val="tx1"/>
            </w14:solidFill>
          </w14:textFill>
        </w:rPr>
        <w:t>复印件，须在复印件上加盖供应商单位公章，原件不要求与响应文件同时递交。</w:t>
      </w:r>
    </w:p>
    <w:p w14:paraId="03AF0674">
      <w:pPr>
        <w:pStyle w:val="26"/>
        <w:ind w:firstLine="482"/>
        <w:rPr>
          <w:rFonts w:hint="default" w:ascii="宋体" w:hAnsi="宋体" w:cs="仿宋"/>
          <w:b/>
          <w:bCs/>
          <w:color w:val="000000" w:themeColor="text1"/>
          <w:sz w:val="24"/>
          <w14:textFill>
            <w14:solidFill>
              <w14:schemeClr w14:val="tx1"/>
            </w14:solidFill>
          </w14:textFill>
        </w:rPr>
      </w:pPr>
      <w:r>
        <w:rPr>
          <w:rFonts w:hint="default" w:ascii="宋体" w:hAnsi="宋体" w:cs="仿宋"/>
          <w:b/>
          <w:bCs/>
          <w:color w:val="000000" w:themeColor="text1"/>
          <w:sz w:val="24"/>
          <w14:textFill>
            <w14:solidFill>
              <w14:schemeClr w14:val="tx1"/>
            </w14:solidFill>
          </w14:textFill>
        </w:rPr>
        <w:t>二、响应文件编制</w:t>
      </w:r>
    </w:p>
    <w:p w14:paraId="1FAA37B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cs="仿宋"/>
          <w:bCs/>
          <w:color w:val="000000" w:themeColor="text1"/>
          <w:sz w:val="24"/>
          <w:lang w:val="en-US" w:eastAsia="zh-CN"/>
          <w14:textFill>
            <w14:solidFill>
              <w14:schemeClr w14:val="tx1"/>
            </w14:solidFill>
          </w14:textFill>
        </w:rPr>
      </w:pPr>
      <w:r>
        <w:rPr>
          <w:rFonts w:hint="default" w:ascii="宋体" w:hAnsi="宋体" w:cs="仿宋"/>
          <w:bCs/>
          <w:color w:val="000000" w:themeColor="text1"/>
          <w:sz w:val="24"/>
          <w:lang w:val="en-US" w:eastAsia="zh-CN"/>
          <w14:textFill>
            <w14:solidFill>
              <w14:schemeClr w14:val="tx1"/>
            </w14:solidFill>
          </w14:textFill>
        </w:rPr>
        <w:t>1、供应商应完整地填写采购文件中规定的内容。</w:t>
      </w:r>
    </w:p>
    <w:p w14:paraId="1BAB37F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cs="仿宋"/>
          <w:bCs/>
          <w:color w:val="000000" w:themeColor="text1"/>
          <w:sz w:val="24"/>
          <w:lang w:val="en-US" w:eastAsia="zh-CN"/>
          <w14:textFill>
            <w14:solidFill>
              <w14:schemeClr w14:val="tx1"/>
            </w14:solidFill>
          </w14:textFill>
        </w:rPr>
      </w:pPr>
      <w:r>
        <w:rPr>
          <w:rFonts w:hint="default" w:ascii="宋体" w:hAnsi="宋体" w:cs="仿宋"/>
          <w:bCs/>
          <w:color w:val="000000" w:themeColor="text1"/>
          <w:sz w:val="24"/>
          <w:lang w:val="en-US" w:eastAsia="zh-CN"/>
          <w14:textFill>
            <w14:solidFill>
              <w14:schemeClr w14:val="tx1"/>
            </w14:solidFill>
          </w14:textFill>
        </w:rPr>
        <w:t>2、供应商必须保证响应文件所提供的全部资料真实可靠。</w:t>
      </w:r>
    </w:p>
    <w:p w14:paraId="49C140A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cs="仿宋"/>
          <w:bCs/>
          <w:color w:val="000000" w:themeColor="text1"/>
          <w:sz w:val="24"/>
          <w:lang w:val="en-US" w:eastAsia="zh-CN"/>
          <w14:textFill>
            <w14:solidFill>
              <w14:schemeClr w14:val="tx1"/>
            </w14:solidFill>
          </w14:textFill>
        </w:rPr>
      </w:pPr>
      <w:r>
        <w:rPr>
          <w:rFonts w:hint="default" w:ascii="宋体" w:hAnsi="宋体" w:cs="仿宋"/>
          <w:bCs/>
          <w:color w:val="000000" w:themeColor="text1"/>
          <w:sz w:val="24"/>
          <w:lang w:val="en-US" w:eastAsia="zh-CN"/>
          <w14:textFill>
            <w14:solidFill>
              <w14:schemeClr w14:val="tx1"/>
            </w14:solidFill>
          </w14:textFill>
        </w:rPr>
        <w:t>3、如果响应文件填报的内容不详，或没有提供采购文件中所要求的全部资料及数据，使评审小组无法正常评审的，由此产生的结果由供应商承担。</w:t>
      </w:r>
    </w:p>
    <w:p w14:paraId="18BB378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cs="仿宋"/>
          <w:bCs/>
          <w:color w:val="000000" w:themeColor="text1"/>
          <w:sz w:val="24"/>
          <w:lang w:val="en-US" w:eastAsia="zh-CN"/>
          <w14:textFill>
            <w14:solidFill>
              <w14:schemeClr w14:val="tx1"/>
            </w14:solidFill>
          </w14:textFill>
        </w:rPr>
      </w:pPr>
      <w:r>
        <w:rPr>
          <w:rFonts w:hint="default" w:ascii="宋体" w:hAnsi="宋体" w:cs="仿宋"/>
          <w:bCs/>
          <w:color w:val="000000" w:themeColor="text1"/>
          <w:sz w:val="24"/>
          <w:lang w:val="en-US" w:eastAsia="zh-CN"/>
          <w14:textFill>
            <w14:solidFill>
              <w14:schemeClr w14:val="tx1"/>
            </w14:solidFill>
          </w14:textFill>
        </w:rPr>
        <w:t>4、响应文件外形尺寸应统一为A4纸规格，文件所使用的印章必须为企业公章，且与供应商名称完全一致，不能以其它业务章或附属机构印章代替。需签名之处必须由当事人亲笔签署。</w:t>
      </w:r>
    </w:p>
    <w:p w14:paraId="2A07331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cs="仿宋"/>
          <w:bCs/>
          <w:color w:val="000000" w:themeColor="text1"/>
          <w:sz w:val="24"/>
          <w:lang w:val="en-US" w:eastAsia="zh-CN"/>
          <w14:textFill>
            <w14:solidFill>
              <w14:schemeClr w14:val="tx1"/>
            </w14:solidFill>
          </w14:textFill>
        </w:rPr>
      </w:pPr>
      <w:r>
        <w:rPr>
          <w:rFonts w:hint="default" w:ascii="宋体" w:hAnsi="宋体" w:cs="仿宋"/>
          <w:bCs/>
          <w:color w:val="000000" w:themeColor="text1"/>
          <w:sz w:val="24"/>
          <w:lang w:val="en-US" w:eastAsia="zh-CN"/>
          <w14:textFill>
            <w14:solidFill>
              <w14:schemeClr w14:val="tx1"/>
            </w14:solidFill>
          </w14:textFill>
        </w:rPr>
        <w:t>5、响应文件每页须按顺序加注页码，装订牢固且不会轻易脱落（注：胶装）。如因装订问题而出现漏页或缺页，由此产生的一切后果由供应商自行承担。</w:t>
      </w:r>
    </w:p>
    <w:p w14:paraId="335B0E8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cs="仿宋"/>
          <w:bCs/>
          <w:color w:val="000000" w:themeColor="text1"/>
          <w:sz w:val="24"/>
          <w:lang w:val="en-US" w:eastAsia="zh-CN"/>
          <w14:textFill>
            <w14:solidFill>
              <w14:schemeClr w14:val="tx1"/>
            </w14:solidFill>
          </w14:textFill>
        </w:rPr>
      </w:pPr>
      <w:r>
        <w:rPr>
          <w:rFonts w:hint="default" w:ascii="宋体" w:hAnsi="宋体" w:cs="仿宋"/>
          <w:bCs/>
          <w:color w:val="000000" w:themeColor="text1"/>
          <w:sz w:val="24"/>
          <w:lang w:val="en-US" w:eastAsia="zh-CN"/>
          <w14:textFill>
            <w14:solidFill>
              <w14:schemeClr w14:val="tx1"/>
            </w14:solidFill>
          </w14:textFill>
        </w:rPr>
        <w:t>6、任何行间插字、涂改和增删，必须由供应商授权代表在旁边签字或盖章后方可有效。</w:t>
      </w:r>
    </w:p>
    <w:p w14:paraId="34E0642A">
      <w:pPr>
        <w:pStyle w:val="26"/>
        <w:ind w:firstLine="482"/>
        <w:rPr>
          <w:rStyle w:val="19"/>
          <w:rFonts w:hint="default" w:ascii="宋体" w:hAnsi="宋体" w:eastAsia="宋体" w:cs="宋体"/>
          <w:b/>
          <w:i w:val="0"/>
          <w:iCs w:val="0"/>
          <w:caps w:val="0"/>
          <w:color w:val="000000" w:themeColor="text1"/>
          <w:spacing w:val="0"/>
          <w:sz w:val="24"/>
          <w:szCs w:val="24"/>
          <w:shd w:val="clear" w:fill="FFFFFF"/>
          <w14:textFill>
            <w14:solidFill>
              <w14:schemeClr w14:val="tx1"/>
            </w14:solidFill>
          </w14:textFill>
        </w:rPr>
      </w:pPr>
      <w:r>
        <w:rPr>
          <w:rStyle w:val="19"/>
          <w:rFonts w:hint="default" w:ascii="宋体" w:hAnsi="宋体" w:eastAsia="宋体" w:cs="宋体"/>
          <w:b/>
          <w:i w:val="0"/>
          <w:iCs w:val="0"/>
          <w:caps w:val="0"/>
          <w:color w:val="000000" w:themeColor="text1"/>
          <w:spacing w:val="0"/>
          <w:sz w:val="24"/>
          <w:szCs w:val="24"/>
          <w:shd w:val="clear" w:fill="FFFFFF"/>
          <w14:textFill>
            <w14:solidFill>
              <w14:schemeClr w14:val="tx1"/>
            </w14:solidFill>
          </w14:textFill>
        </w:rPr>
        <w:t>三、报价</w:t>
      </w:r>
    </w:p>
    <w:p w14:paraId="63079C1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cs="仿宋"/>
          <w:bCs/>
          <w:color w:val="000000" w:themeColor="text1"/>
          <w:sz w:val="24"/>
          <w:lang w:val="en-US" w:eastAsia="zh-CN"/>
          <w14:textFill>
            <w14:solidFill>
              <w14:schemeClr w14:val="tx1"/>
            </w14:solidFill>
          </w14:textFill>
        </w:rPr>
      </w:pPr>
      <w:r>
        <w:rPr>
          <w:rFonts w:hint="default" w:ascii="宋体" w:hAnsi="宋体" w:cs="仿宋"/>
          <w:bCs/>
          <w:color w:val="000000" w:themeColor="text1"/>
          <w:sz w:val="24"/>
          <w:lang w:val="en-US" w:eastAsia="zh-CN"/>
          <w14:textFill>
            <w14:solidFill>
              <w14:schemeClr w14:val="tx1"/>
            </w14:solidFill>
          </w14:textFill>
        </w:rPr>
        <w:t>1、本项目的采购预算：不超过【</w:t>
      </w:r>
      <w:r>
        <w:rPr>
          <w:rFonts w:hint="eastAsia" w:ascii="宋体" w:hAnsi="宋体" w:cs="仿宋"/>
          <w:bCs/>
          <w:color w:val="000000" w:themeColor="text1"/>
          <w:sz w:val="24"/>
          <w:lang w:val="en-US" w:eastAsia="zh-CN"/>
          <w14:textFill>
            <w14:solidFill>
              <w14:schemeClr w14:val="tx1"/>
            </w14:solidFill>
          </w14:textFill>
        </w:rPr>
        <w:t>180</w:t>
      </w:r>
      <w:r>
        <w:rPr>
          <w:rFonts w:hint="default" w:ascii="宋体" w:hAnsi="宋体" w:cs="仿宋"/>
          <w:bCs/>
          <w:color w:val="000000" w:themeColor="text1"/>
          <w:sz w:val="24"/>
          <w:lang w:val="en-US" w:eastAsia="zh-CN"/>
          <w14:textFill>
            <w14:solidFill>
              <w14:schemeClr w14:val="tx1"/>
            </w14:solidFill>
          </w14:textFill>
        </w:rPr>
        <w:t>】万元。</w:t>
      </w:r>
    </w:p>
    <w:p w14:paraId="75298E8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cs="仿宋"/>
          <w:bCs/>
          <w:color w:val="000000" w:themeColor="text1"/>
          <w:sz w:val="24"/>
          <w:lang w:val="en-US" w:eastAsia="zh-CN"/>
          <w14:textFill>
            <w14:solidFill>
              <w14:schemeClr w14:val="tx1"/>
            </w14:solidFill>
          </w14:textFill>
        </w:rPr>
      </w:pPr>
      <w:r>
        <w:rPr>
          <w:rFonts w:hint="default" w:ascii="宋体" w:hAnsi="宋体" w:cs="仿宋"/>
          <w:bCs/>
          <w:color w:val="000000" w:themeColor="text1"/>
          <w:sz w:val="24"/>
          <w:lang w:val="en-US" w:eastAsia="zh-CN"/>
          <w14:textFill>
            <w14:solidFill>
              <w14:schemeClr w14:val="tx1"/>
            </w14:solidFill>
          </w14:textFill>
        </w:rPr>
        <w:t>2、供应商应按报价一览表的要求报价。</w:t>
      </w:r>
    </w:p>
    <w:p w14:paraId="00D9F9F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cs="仿宋"/>
          <w:bCs/>
          <w:color w:val="000000" w:themeColor="text1"/>
          <w:sz w:val="24"/>
          <w:lang w:val="en-US" w:eastAsia="zh-CN"/>
          <w14:textFill>
            <w14:solidFill>
              <w14:schemeClr w14:val="tx1"/>
            </w14:solidFill>
          </w14:textFill>
        </w:rPr>
      </w:pPr>
      <w:r>
        <w:rPr>
          <w:rFonts w:hint="default" w:ascii="宋体" w:hAnsi="宋体" w:cs="仿宋"/>
          <w:bCs/>
          <w:color w:val="000000" w:themeColor="text1"/>
          <w:sz w:val="24"/>
          <w:lang w:val="en-US" w:eastAsia="zh-CN"/>
          <w14:textFill>
            <w14:solidFill>
              <w14:schemeClr w14:val="tx1"/>
            </w14:solidFill>
          </w14:textFill>
        </w:rPr>
        <w:t>3、候选成交供应商的报价如超过采购控制价且采购人不能支付的，采购人有权拒绝而递选下一个顺位的候选成交供应商。</w:t>
      </w:r>
    </w:p>
    <w:p w14:paraId="3E242DE4">
      <w:pPr>
        <w:pStyle w:val="26"/>
        <w:ind w:firstLine="482"/>
        <w:rPr>
          <w:rFonts w:hint="default" w:ascii="宋体" w:hAnsi="宋体" w:cs="仿宋"/>
          <w:b/>
          <w:bCs/>
          <w:color w:val="000000" w:themeColor="text1"/>
          <w:sz w:val="24"/>
          <w14:textFill>
            <w14:solidFill>
              <w14:schemeClr w14:val="tx1"/>
            </w14:solidFill>
          </w14:textFill>
        </w:rPr>
      </w:pPr>
      <w:r>
        <w:rPr>
          <w:rFonts w:hint="default" w:ascii="宋体" w:hAnsi="宋体" w:cs="仿宋"/>
          <w:b/>
          <w:bCs/>
          <w:color w:val="000000" w:themeColor="text1"/>
          <w:sz w:val="24"/>
          <w14:textFill>
            <w14:solidFill>
              <w14:schemeClr w14:val="tx1"/>
            </w14:solidFill>
          </w14:textFill>
        </w:rPr>
        <w:t>四、响应文件的数量和签署</w:t>
      </w:r>
    </w:p>
    <w:p w14:paraId="67075AA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cs="仿宋"/>
          <w:bCs/>
          <w:color w:val="000000" w:themeColor="text1"/>
          <w:sz w:val="24"/>
          <w:lang w:val="en-US" w:eastAsia="zh-CN"/>
          <w14:textFill>
            <w14:solidFill>
              <w14:schemeClr w14:val="tx1"/>
            </w14:solidFill>
          </w14:textFill>
        </w:rPr>
      </w:pPr>
      <w:r>
        <w:rPr>
          <w:rFonts w:hint="default" w:ascii="宋体" w:hAnsi="宋体" w:cs="仿宋"/>
          <w:bCs/>
          <w:color w:val="000000" w:themeColor="text1"/>
          <w:sz w:val="24"/>
          <w:lang w:val="en-US" w:eastAsia="zh-CN"/>
          <w14:textFill>
            <w14:solidFill>
              <w14:schemeClr w14:val="tx1"/>
            </w14:solidFill>
          </w14:textFill>
        </w:rPr>
        <w:t>1、响应文件纸质版一式两份，固定装订（注：如胶装）。报价一览表一份，独立信封密封，信封外注明“报价一览表”。</w:t>
      </w:r>
    </w:p>
    <w:p w14:paraId="5566D7E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cs="仿宋"/>
          <w:bCs/>
          <w:color w:val="000000" w:themeColor="text1"/>
          <w:sz w:val="24"/>
          <w:lang w:val="en-US" w:eastAsia="zh-CN"/>
          <w14:textFill>
            <w14:solidFill>
              <w14:schemeClr w14:val="tx1"/>
            </w14:solidFill>
          </w14:textFill>
        </w:rPr>
      </w:pPr>
      <w:r>
        <w:rPr>
          <w:rFonts w:hint="default" w:ascii="宋体" w:hAnsi="宋体" w:cs="仿宋"/>
          <w:bCs/>
          <w:color w:val="000000" w:themeColor="text1"/>
          <w:sz w:val="24"/>
          <w:lang w:val="en-US" w:eastAsia="zh-CN"/>
          <w14:textFill>
            <w14:solidFill>
              <w14:schemeClr w14:val="tx1"/>
            </w14:solidFill>
          </w14:textFill>
        </w:rPr>
        <w:t>2、响应文件须按采购文件的要求执行。</w:t>
      </w:r>
    </w:p>
    <w:p w14:paraId="0D05A94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cs="仿宋"/>
          <w:bCs/>
          <w:color w:val="000000" w:themeColor="text1"/>
          <w:sz w:val="24"/>
          <w:lang w:val="en-US" w:eastAsia="zh-CN"/>
          <w14:textFill>
            <w14:solidFill>
              <w14:schemeClr w14:val="tx1"/>
            </w14:solidFill>
          </w14:textFill>
        </w:rPr>
      </w:pPr>
      <w:r>
        <w:rPr>
          <w:rFonts w:hint="default" w:ascii="宋体" w:hAnsi="宋体" w:cs="仿宋"/>
          <w:bCs/>
          <w:color w:val="000000" w:themeColor="text1"/>
          <w:sz w:val="24"/>
          <w:lang w:val="en-US" w:eastAsia="zh-CN"/>
          <w14:textFill>
            <w14:solidFill>
              <w14:schemeClr w14:val="tx1"/>
            </w14:solidFill>
          </w14:textFill>
        </w:rPr>
        <w:t>3、响应文件须经法定代表人或授权代表签署和逐页加盖供应商公章。</w:t>
      </w:r>
    </w:p>
    <w:p w14:paraId="22F4CDED">
      <w:pPr>
        <w:pStyle w:val="26"/>
        <w:ind w:firstLine="482"/>
        <w:rPr>
          <w:rFonts w:hint="default" w:ascii="宋体" w:hAnsi="宋体" w:cs="仿宋"/>
          <w:b/>
          <w:bCs/>
          <w:color w:val="000000" w:themeColor="text1"/>
          <w:sz w:val="24"/>
          <w14:textFill>
            <w14:solidFill>
              <w14:schemeClr w14:val="tx1"/>
            </w14:solidFill>
          </w14:textFill>
        </w:rPr>
      </w:pPr>
      <w:r>
        <w:rPr>
          <w:rFonts w:hint="default" w:ascii="宋体" w:hAnsi="宋体" w:cs="仿宋"/>
          <w:b/>
          <w:bCs/>
          <w:color w:val="000000" w:themeColor="text1"/>
          <w:sz w:val="24"/>
          <w14:textFill>
            <w14:solidFill>
              <w14:schemeClr w14:val="tx1"/>
            </w14:solidFill>
          </w14:textFill>
        </w:rPr>
        <w:t>五、响应文件的密封及标记</w:t>
      </w:r>
    </w:p>
    <w:p w14:paraId="24CB0AA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cs="仿宋"/>
          <w:bCs/>
          <w:color w:val="000000" w:themeColor="text1"/>
          <w:sz w:val="24"/>
          <w:lang w:val="en-US" w:eastAsia="zh-CN"/>
          <w14:textFill>
            <w14:solidFill>
              <w14:schemeClr w14:val="tx1"/>
            </w14:solidFill>
          </w14:textFill>
        </w:rPr>
      </w:pPr>
      <w:r>
        <w:rPr>
          <w:rFonts w:hint="default" w:ascii="宋体" w:hAnsi="宋体" w:cs="仿宋"/>
          <w:bCs/>
          <w:color w:val="000000" w:themeColor="text1"/>
          <w:sz w:val="24"/>
          <w:lang w:val="en-US" w:eastAsia="zh-CN"/>
          <w14:textFill>
            <w14:solidFill>
              <w14:schemeClr w14:val="tx1"/>
            </w14:solidFill>
          </w14:textFill>
        </w:rPr>
        <w:t>1、供应商应将响应文件及报价一览表分别密封在两个专用文件袋（独立信封另密封一份），并在专用文件袋上标明“响应文件”、“报价一览表”字样，封口处应加盖骑缝章。封皮上应写明项目名称、报名单位名称、联系人及联系电话。</w:t>
      </w:r>
    </w:p>
    <w:p w14:paraId="0B610FF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cs="仿宋"/>
          <w:bCs/>
          <w:color w:val="000000" w:themeColor="text1"/>
          <w:sz w:val="24"/>
          <w:lang w:val="en-US" w:eastAsia="zh-CN"/>
          <w14:textFill>
            <w14:solidFill>
              <w14:schemeClr w14:val="tx1"/>
            </w14:solidFill>
          </w14:textFill>
        </w:rPr>
      </w:pPr>
      <w:r>
        <w:rPr>
          <w:rFonts w:hint="default" w:ascii="宋体" w:hAnsi="宋体" w:cs="仿宋"/>
          <w:bCs/>
          <w:color w:val="000000" w:themeColor="text1"/>
          <w:sz w:val="24"/>
          <w:lang w:val="en-US" w:eastAsia="zh-CN"/>
          <w14:textFill>
            <w14:solidFill>
              <w14:schemeClr w14:val="tx1"/>
            </w14:solidFill>
          </w14:textFill>
        </w:rPr>
        <w:t>2、响应文件未按上述规定书写标记和密封者，采购单位有权拒收其响应文件。</w:t>
      </w:r>
    </w:p>
    <w:p w14:paraId="50D5ACE1">
      <w:pPr>
        <w:pStyle w:val="26"/>
        <w:ind w:firstLine="482"/>
        <w:rPr>
          <w:rStyle w:val="19"/>
          <w:rFonts w:hint="default" w:ascii="宋体" w:hAnsi="宋体" w:eastAsia="宋体" w:cs="宋体"/>
          <w:b/>
          <w:i w:val="0"/>
          <w:iCs w:val="0"/>
          <w:caps w:val="0"/>
          <w:color w:val="000000" w:themeColor="text1"/>
          <w:spacing w:val="0"/>
          <w:sz w:val="24"/>
          <w:szCs w:val="24"/>
          <w:shd w:val="clear" w:fill="FFFFFF"/>
          <w14:textFill>
            <w14:solidFill>
              <w14:schemeClr w14:val="tx1"/>
            </w14:solidFill>
          </w14:textFill>
        </w:rPr>
      </w:pPr>
      <w:r>
        <w:rPr>
          <w:rStyle w:val="19"/>
          <w:rFonts w:hint="default" w:ascii="宋体" w:hAnsi="宋体" w:eastAsia="宋体" w:cs="宋体"/>
          <w:b/>
          <w:i w:val="0"/>
          <w:iCs w:val="0"/>
          <w:caps w:val="0"/>
          <w:color w:val="000000" w:themeColor="text1"/>
          <w:spacing w:val="0"/>
          <w:sz w:val="24"/>
          <w:szCs w:val="24"/>
          <w:shd w:val="clear" w:fill="FFFFFF"/>
          <w14:textFill>
            <w14:solidFill>
              <w14:schemeClr w14:val="tx1"/>
            </w14:solidFill>
          </w14:textFill>
        </w:rPr>
        <w:t>六、响应文件提交截止时间</w:t>
      </w:r>
    </w:p>
    <w:p w14:paraId="40A1D3C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cs="仿宋"/>
          <w:bCs/>
          <w:color w:val="000000" w:themeColor="text1"/>
          <w:sz w:val="24"/>
          <w:lang w:val="en-US" w:eastAsia="zh-CN"/>
          <w14:textFill>
            <w14:solidFill>
              <w14:schemeClr w14:val="tx1"/>
            </w14:solidFill>
          </w14:textFill>
        </w:rPr>
      </w:pPr>
      <w:r>
        <w:rPr>
          <w:rFonts w:hint="default" w:ascii="宋体" w:hAnsi="宋体" w:cs="仿宋"/>
          <w:bCs/>
          <w:color w:val="000000" w:themeColor="text1"/>
          <w:sz w:val="24"/>
          <w:lang w:val="en-US" w:eastAsia="zh-CN"/>
          <w14:textFill>
            <w14:solidFill>
              <w14:schemeClr w14:val="tx1"/>
            </w14:solidFill>
          </w14:textFill>
        </w:rPr>
        <w:t>1、供应商须在响应文件提交截止时间前将响应文件现场递交或快递邮寄送达采购人规定的地点。</w:t>
      </w:r>
    </w:p>
    <w:p w14:paraId="7A8B71C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cs="仿宋"/>
          <w:bCs/>
          <w:color w:val="000000" w:themeColor="text1"/>
          <w:sz w:val="24"/>
          <w:lang w:val="en-US" w:eastAsia="zh-CN"/>
          <w14:textFill>
            <w14:solidFill>
              <w14:schemeClr w14:val="tx1"/>
            </w14:solidFill>
          </w14:textFill>
        </w:rPr>
      </w:pPr>
      <w:r>
        <w:rPr>
          <w:rFonts w:hint="default" w:ascii="宋体" w:hAnsi="宋体" w:cs="仿宋"/>
          <w:bCs/>
          <w:color w:val="000000" w:themeColor="text1"/>
          <w:sz w:val="24"/>
          <w:lang w:val="en-US" w:eastAsia="zh-CN"/>
          <w14:textFill>
            <w14:solidFill>
              <w14:schemeClr w14:val="tx1"/>
            </w14:solidFill>
          </w14:textFill>
        </w:rPr>
        <w:t>2、若采购人推迟了响应文件提交截止时间，应以公告的形式通知所有供应商。在这种情况下，采购人和供应商的权利和义务均应以新的响应文件提交截止时间为准。</w:t>
      </w:r>
    </w:p>
    <w:p w14:paraId="4CAD1FC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cs="仿宋"/>
          <w:bCs/>
          <w:color w:val="000000" w:themeColor="text1"/>
          <w:sz w:val="24"/>
          <w:lang w:val="en-US" w:eastAsia="zh-CN"/>
          <w14:textFill>
            <w14:solidFill>
              <w14:schemeClr w14:val="tx1"/>
            </w14:solidFill>
          </w14:textFill>
        </w:rPr>
      </w:pPr>
      <w:r>
        <w:rPr>
          <w:rFonts w:hint="default" w:ascii="宋体" w:hAnsi="宋体" w:cs="仿宋"/>
          <w:bCs/>
          <w:color w:val="000000" w:themeColor="text1"/>
          <w:sz w:val="24"/>
          <w:lang w:val="en-US" w:eastAsia="zh-CN"/>
          <w14:textFill>
            <w14:solidFill>
              <w14:schemeClr w14:val="tx1"/>
            </w14:solidFill>
          </w14:textFill>
        </w:rPr>
        <w:t>3、在响应文件提交截止时间后递交的响应文件，采购人将拒绝接收。</w:t>
      </w:r>
    </w:p>
    <w:p w14:paraId="38A61944">
      <w:pPr>
        <w:pStyle w:val="26"/>
        <w:ind w:firstLine="482"/>
        <w:rPr>
          <w:rStyle w:val="19"/>
          <w:rFonts w:hint="default" w:ascii="宋体" w:hAnsi="宋体" w:eastAsia="宋体" w:cs="宋体"/>
          <w:b/>
          <w:i w:val="0"/>
          <w:iCs w:val="0"/>
          <w:caps w:val="0"/>
          <w:color w:val="000000" w:themeColor="text1"/>
          <w:spacing w:val="0"/>
          <w:sz w:val="24"/>
          <w:szCs w:val="24"/>
          <w:shd w:val="clear" w:fill="FFFFFF"/>
          <w14:textFill>
            <w14:solidFill>
              <w14:schemeClr w14:val="tx1"/>
            </w14:solidFill>
          </w14:textFill>
        </w:rPr>
      </w:pPr>
      <w:r>
        <w:rPr>
          <w:rStyle w:val="19"/>
          <w:rFonts w:hint="default" w:ascii="宋体" w:hAnsi="宋体" w:eastAsia="宋体" w:cs="宋体"/>
          <w:b/>
          <w:i w:val="0"/>
          <w:iCs w:val="0"/>
          <w:caps w:val="0"/>
          <w:color w:val="000000" w:themeColor="text1"/>
          <w:spacing w:val="0"/>
          <w:sz w:val="24"/>
          <w:szCs w:val="24"/>
          <w:shd w:val="clear" w:fill="FFFFFF"/>
          <w14:textFill>
            <w14:solidFill>
              <w14:schemeClr w14:val="tx1"/>
            </w14:solidFill>
          </w14:textFill>
        </w:rPr>
        <w:t>七、响应文件评审及成交</w:t>
      </w:r>
    </w:p>
    <w:p w14:paraId="263BC3E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cs="仿宋"/>
          <w:bCs/>
          <w:color w:val="000000" w:themeColor="text1"/>
          <w:sz w:val="24"/>
          <w:lang w:val="en-US" w:eastAsia="zh-CN"/>
          <w14:textFill>
            <w14:solidFill>
              <w14:schemeClr w14:val="tx1"/>
            </w14:solidFill>
          </w14:textFill>
        </w:rPr>
      </w:pPr>
      <w:r>
        <w:rPr>
          <w:rFonts w:hint="default" w:ascii="宋体" w:hAnsi="宋体" w:cs="仿宋"/>
          <w:bCs/>
          <w:color w:val="000000" w:themeColor="text1"/>
          <w:sz w:val="24"/>
          <w:lang w:val="en-US" w:eastAsia="zh-CN"/>
          <w14:textFill>
            <w14:solidFill>
              <w14:schemeClr w14:val="tx1"/>
            </w14:solidFill>
          </w14:textFill>
        </w:rPr>
        <w:t>1、由采购发起部门牵头成立专家评审小组，小组成员须为3人以上单数，由外部专家组成。评审小组成员将按照客观、公正、审慎的原则，根据评审文件规定的评审程序、评审方法和评审标准进行独立评审。</w:t>
      </w:r>
    </w:p>
    <w:p w14:paraId="734837C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cs="仿宋"/>
          <w:bCs/>
          <w:color w:val="000000" w:themeColor="text1"/>
          <w:sz w:val="24"/>
          <w:lang w:val="en-US" w:eastAsia="zh-CN"/>
          <w14:textFill>
            <w14:solidFill>
              <w14:schemeClr w14:val="tx1"/>
            </w14:solidFill>
          </w14:textFill>
        </w:rPr>
      </w:pPr>
      <w:r>
        <w:rPr>
          <w:rFonts w:hint="default" w:ascii="宋体" w:hAnsi="宋体" w:cs="仿宋"/>
          <w:bCs/>
          <w:color w:val="000000" w:themeColor="text1"/>
          <w:sz w:val="24"/>
          <w:lang w:val="en-US" w:eastAsia="zh-CN"/>
          <w14:textFill>
            <w14:solidFill>
              <w14:schemeClr w14:val="tx1"/>
            </w14:solidFill>
          </w14:textFill>
        </w:rPr>
        <w:t>2、本次评审采用综合评分法。综合评分法，是指报价文件满足采购文件全部实质性要求且按评审因素的量化指标评审得分最高的供应商为成交候选供应商的评审方法。综合评分法评审标准中的分值设置与评审因素的量化指标相对应。</w:t>
      </w:r>
    </w:p>
    <w:p w14:paraId="5ED7F11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cs="仿宋"/>
          <w:bCs/>
          <w:color w:val="000000" w:themeColor="text1"/>
          <w:sz w:val="24"/>
          <w:lang w:val="en-US" w:eastAsia="zh-CN"/>
          <w14:textFill>
            <w14:solidFill>
              <w14:schemeClr w14:val="tx1"/>
            </w14:solidFill>
          </w14:textFill>
        </w:rPr>
      </w:pPr>
      <w:r>
        <w:rPr>
          <w:rFonts w:hint="default" w:ascii="宋体" w:hAnsi="宋体" w:cs="仿宋"/>
          <w:bCs/>
          <w:color w:val="000000" w:themeColor="text1"/>
          <w:sz w:val="24"/>
          <w:lang w:val="en-US" w:eastAsia="zh-CN"/>
          <w14:textFill>
            <w14:solidFill>
              <w14:schemeClr w14:val="tx1"/>
            </w14:solidFill>
          </w14:textFill>
        </w:rPr>
        <w:t>3、评审时，评审小组各成员独立对每个有效的响应文件进行评价、打分，然后汇总每个供应商每项评分因素的得分。</w:t>
      </w:r>
    </w:p>
    <w:p w14:paraId="0F0F96A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cs="仿宋"/>
          <w:bCs/>
          <w:color w:val="000000" w:themeColor="text1"/>
          <w:sz w:val="24"/>
          <w:lang w:val="en-US" w:eastAsia="zh-CN"/>
          <w14:textFill>
            <w14:solidFill>
              <w14:schemeClr w14:val="tx1"/>
            </w14:solidFill>
          </w14:textFill>
        </w:rPr>
      </w:pPr>
      <w:r>
        <w:rPr>
          <w:rFonts w:hint="default" w:ascii="宋体" w:hAnsi="宋体" w:cs="仿宋"/>
          <w:bCs/>
          <w:color w:val="000000" w:themeColor="text1"/>
          <w:sz w:val="24"/>
          <w:lang w:val="en-US" w:eastAsia="zh-CN"/>
          <w14:textFill>
            <w14:solidFill>
              <w14:schemeClr w14:val="tx1"/>
            </w14:solidFill>
          </w14:textFill>
        </w:rPr>
        <w:t>4、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应以书面形式作出，且不得超出响应文件的范围，不得实质性地改变响应文件（包括但不限于报价、技术方案核心内容、服务承诺等）的实质性内容。</w:t>
      </w:r>
    </w:p>
    <w:p w14:paraId="5E90363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cs="仿宋"/>
          <w:bCs/>
          <w:color w:val="000000" w:themeColor="text1"/>
          <w:sz w:val="24"/>
          <w:lang w:val="en-US" w:eastAsia="zh-CN"/>
          <w14:textFill>
            <w14:solidFill>
              <w14:schemeClr w14:val="tx1"/>
            </w14:solidFill>
          </w14:textFill>
        </w:rPr>
      </w:pPr>
      <w:r>
        <w:rPr>
          <w:rFonts w:hint="default" w:ascii="宋体" w:hAnsi="宋体" w:cs="仿宋"/>
          <w:bCs/>
          <w:color w:val="000000" w:themeColor="text1"/>
          <w:sz w:val="24"/>
          <w:lang w:val="en-US" w:eastAsia="zh-CN"/>
          <w14:textFill>
            <w14:solidFill>
              <w14:schemeClr w14:val="tx1"/>
            </w14:solidFill>
          </w14:textFill>
        </w:rPr>
        <w:t>5、评审小组要求供应商澄清、说明或者更正响应文件应当以书面形式作出。供应商的澄清、说明或者更正应当由法定代表人或其授权代表签字或者加盖公章。由授权代表签字的，应当附法定代表人授权书。</w:t>
      </w:r>
    </w:p>
    <w:p w14:paraId="187650E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cs="仿宋"/>
          <w:bCs/>
          <w:color w:val="000000" w:themeColor="text1"/>
          <w:sz w:val="24"/>
          <w:lang w:val="en-US" w:eastAsia="zh-CN"/>
          <w14:textFill>
            <w14:solidFill>
              <w14:schemeClr w14:val="tx1"/>
            </w14:solidFill>
          </w14:textFill>
        </w:rPr>
      </w:pPr>
      <w:r>
        <w:rPr>
          <w:rFonts w:hint="default" w:ascii="宋体" w:hAnsi="宋体" w:cs="仿宋"/>
          <w:bCs/>
          <w:color w:val="000000" w:themeColor="text1"/>
          <w:sz w:val="24"/>
          <w:lang w:val="en-US" w:eastAsia="zh-CN"/>
          <w14:textFill>
            <w14:solidFill>
              <w14:schemeClr w14:val="tx1"/>
            </w14:solidFill>
          </w14:textFill>
        </w:rPr>
        <w:t>6、资格性及符合性审查：评审小组根据国家相关法律法规和采购文件的规定，对供应商的资格证明文件进行资格性和符合性审查（详见附表1）。</w:t>
      </w:r>
    </w:p>
    <w:p w14:paraId="0DCD8204">
      <w:pPr>
        <w:spacing w:before="156" w:beforeLines="50" w:after="156" w:afterLines="50" w:line="440" w:lineRule="exact"/>
        <w:rPr>
          <w:rFonts w:ascii="宋体" w:hAnsi="宋体" w:cs="宋体"/>
          <w:color w:val="000000" w:themeColor="text1"/>
          <w:sz w:val="24"/>
          <w:lang w:val="en-GB"/>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（附表1）</w:t>
      </w:r>
    </w:p>
    <w:p w14:paraId="1796A430">
      <w:pPr>
        <w:spacing w:before="156" w:beforeLines="50" w:after="156" w:afterLines="50" w:line="440" w:lineRule="exact"/>
        <w:jc w:val="center"/>
        <w:rPr>
          <w:rFonts w:ascii="宋体" w:hAnsi="宋体" w:cs="宋体"/>
          <w:b/>
          <w:bCs/>
          <w:color w:val="000000" w:themeColor="text1"/>
          <w:sz w:val="36"/>
          <w:szCs w:val="36"/>
          <w:lang w:val="en-GB"/>
          <w14:textFill>
            <w14:solidFill>
              <w14:schemeClr w14:val="tx1"/>
            </w14:solidFill>
          </w14:textFill>
        </w:rPr>
      </w:pPr>
      <w:r>
        <w:rPr>
          <w:rFonts w:hint="eastAsia" w:ascii="宋体" w:hAnsi="宋体" w:cs="宋体"/>
          <w:b/>
          <w:bCs/>
          <w:color w:val="000000" w:themeColor="text1"/>
          <w:sz w:val="36"/>
          <w:szCs w:val="36"/>
          <w:lang w:val="en-GB"/>
          <w14:textFill>
            <w14:solidFill>
              <w14:schemeClr w14:val="tx1"/>
            </w14:solidFill>
          </w14:textFill>
        </w:rPr>
        <w:t>资格性及符合性审查表</w:t>
      </w:r>
    </w:p>
    <w:tbl>
      <w:tblPr>
        <w:tblStyle w:val="17"/>
        <w:tblW w:w="9755" w:type="dxa"/>
        <w:tblInd w:w="-2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5"/>
        <w:gridCol w:w="1900"/>
        <w:gridCol w:w="3412"/>
        <w:gridCol w:w="1239"/>
        <w:gridCol w:w="1239"/>
        <w:gridCol w:w="1240"/>
      </w:tblGrid>
      <w:tr w14:paraId="0207F7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 w:hRule="atLeast"/>
        </w:trPr>
        <w:tc>
          <w:tcPr>
            <w:tcW w:w="725"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08374063">
            <w:pPr>
              <w:autoSpaceDE w:val="0"/>
              <w:autoSpaceDN w:val="0"/>
              <w:adjustRightInd w:val="0"/>
              <w:spacing w:before="93" w:beforeLines="30" w:after="93" w:afterLines="30" w:line="44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1900"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7FFC6CFC">
            <w:pPr>
              <w:autoSpaceDE w:val="0"/>
              <w:autoSpaceDN w:val="0"/>
              <w:adjustRightInd w:val="0"/>
              <w:spacing w:before="93" w:beforeLines="30" w:after="93" w:afterLines="30" w:line="44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审查项目</w:t>
            </w:r>
          </w:p>
        </w:tc>
        <w:tc>
          <w:tcPr>
            <w:tcW w:w="3412"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55924004">
            <w:pPr>
              <w:autoSpaceDE w:val="0"/>
              <w:autoSpaceDN w:val="0"/>
              <w:adjustRightInd w:val="0"/>
              <w:spacing w:before="93" w:beforeLines="30" w:after="93" w:afterLines="30" w:line="44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评议内容（无效响应认定条件）</w:t>
            </w:r>
          </w:p>
        </w:tc>
        <w:tc>
          <w:tcPr>
            <w:tcW w:w="1239"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4F93850E">
            <w:pPr>
              <w:autoSpaceDE w:val="0"/>
              <w:autoSpaceDN w:val="0"/>
              <w:adjustRightInd w:val="0"/>
              <w:spacing w:before="93" w:beforeLines="30" w:after="93" w:afterLines="30" w:line="44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供应商1</w:t>
            </w:r>
          </w:p>
        </w:tc>
        <w:tc>
          <w:tcPr>
            <w:tcW w:w="1239"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457878D8">
            <w:pPr>
              <w:autoSpaceDE w:val="0"/>
              <w:autoSpaceDN w:val="0"/>
              <w:adjustRightInd w:val="0"/>
              <w:spacing w:before="93" w:beforeLines="30" w:after="93" w:afterLines="30" w:line="44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供应商2</w:t>
            </w:r>
          </w:p>
        </w:tc>
        <w:tc>
          <w:tcPr>
            <w:tcW w:w="1240"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0DC7FDDF">
            <w:pPr>
              <w:autoSpaceDE w:val="0"/>
              <w:autoSpaceDN w:val="0"/>
              <w:adjustRightInd w:val="0"/>
              <w:spacing w:before="93" w:beforeLines="30" w:after="93" w:afterLines="30" w:line="44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供应商3</w:t>
            </w:r>
          </w:p>
        </w:tc>
      </w:tr>
      <w:tr w14:paraId="1869FF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14:paraId="54462DF2">
            <w:pPr>
              <w:widowControl/>
              <w:spacing w:before="93" w:beforeLines="30" w:after="93" w:afterLines="30" w:line="440" w:lineRule="exact"/>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20324038">
            <w:pPr>
              <w:widowControl/>
              <w:spacing w:before="93" w:beforeLines="30" w:after="93" w:afterLines="30"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供应商的资格</w:t>
            </w:r>
          </w:p>
        </w:tc>
        <w:tc>
          <w:tcPr>
            <w:tcW w:w="3412" w:type="dxa"/>
            <w:tcBorders>
              <w:top w:val="single" w:color="auto" w:sz="4" w:space="0"/>
              <w:left w:val="single" w:color="auto" w:sz="4" w:space="0"/>
              <w:bottom w:val="single" w:color="auto" w:sz="4" w:space="0"/>
              <w:right w:val="single" w:color="auto" w:sz="4" w:space="0"/>
            </w:tcBorders>
            <w:noWrap w:val="0"/>
            <w:vAlign w:val="center"/>
          </w:tcPr>
          <w:p w14:paraId="3F354FA0">
            <w:pPr>
              <w:widowControl/>
              <w:spacing w:before="93" w:beforeLines="30" w:after="93" w:afterLines="30"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是否符合供应商资格要求</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029AB335">
            <w:pPr>
              <w:widowControl/>
              <w:spacing w:before="93" w:beforeLines="30" w:after="93" w:afterLines="30"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192C62EF">
            <w:pPr>
              <w:widowControl/>
              <w:spacing w:before="93" w:beforeLines="30" w:after="93" w:afterLines="30"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8326094">
            <w:pPr>
              <w:widowControl/>
              <w:spacing w:before="93" w:beforeLines="30" w:after="93" w:afterLines="30"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263D60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14:paraId="45C19BDB">
            <w:pPr>
              <w:widowControl/>
              <w:spacing w:before="93" w:beforeLines="30" w:after="93" w:afterLines="30" w:line="440" w:lineRule="exact"/>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5D7A3AA6">
            <w:pPr>
              <w:widowControl/>
              <w:spacing w:before="93" w:beforeLines="30" w:after="93" w:afterLines="30"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响应文件的有效性、完整性</w:t>
            </w:r>
          </w:p>
        </w:tc>
        <w:tc>
          <w:tcPr>
            <w:tcW w:w="3412" w:type="dxa"/>
            <w:tcBorders>
              <w:top w:val="single" w:color="auto" w:sz="4" w:space="0"/>
              <w:left w:val="single" w:color="auto" w:sz="4" w:space="0"/>
              <w:bottom w:val="single" w:color="auto" w:sz="4" w:space="0"/>
              <w:right w:val="single" w:color="auto" w:sz="4" w:space="0"/>
            </w:tcBorders>
            <w:noWrap w:val="0"/>
            <w:vAlign w:val="center"/>
          </w:tcPr>
          <w:p w14:paraId="2EA50FB0">
            <w:pPr>
              <w:widowControl/>
              <w:spacing w:before="93" w:beforeLines="30" w:after="93" w:afterLines="30"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是否符合采购文件的样式和签署要求且内容完整无缺漏</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1BC62CCF">
            <w:pPr>
              <w:widowControl/>
              <w:spacing w:before="93" w:beforeLines="30" w:after="93" w:afterLines="30"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73C6AEE3">
            <w:pPr>
              <w:widowControl/>
              <w:spacing w:before="93" w:beforeLines="30" w:after="93" w:afterLines="30"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79AC63C">
            <w:pPr>
              <w:widowControl/>
              <w:spacing w:before="93" w:beforeLines="30" w:after="93" w:afterLines="30"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7C1CBA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14:paraId="6D003F8F">
            <w:pPr>
              <w:widowControl/>
              <w:spacing w:before="93" w:beforeLines="30" w:after="93" w:afterLines="30" w:line="440" w:lineRule="exact"/>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7258C077">
            <w:pPr>
              <w:widowControl/>
              <w:spacing w:before="93" w:beforeLines="30" w:after="93" w:afterLines="30"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报价项目完整性</w:t>
            </w:r>
          </w:p>
        </w:tc>
        <w:tc>
          <w:tcPr>
            <w:tcW w:w="3412" w:type="dxa"/>
            <w:tcBorders>
              <w:top w:val="single" w:color="auto" w:sz="4" w:space="0"/>
              <w:left w:val="single" w:color="auto" w:sz="4" w:space="0"/>
              <w:bottom w:val="single" w:color="auto" w:sz="4" w:space="0"/>
              <w:right w:val="single" w:color="auto" w:sz="4" w:space="0"/>
            </w:tcBorders>
            <w:noWrap w:val="0"/>
            <w:vAlign w:val="center"/>
          </w:tcPr>
          <w:p w14:paraId="775B4E32">
            <w:pPr>
              <w:widowControl/>
              <w:spacing w:before="93" w:beforeLines="30" w:after="93" w:afterLines="30"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是否对本项目内所有的内容进行投标，漏报其投标将被拒绝</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3F0F9F13">
            <w:pPr>
              <w:widowControl/>
              <w:spacing w:before="93" w:beforeLines="30" w:after="93" w:afterLines="30"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394EBCA7">
            <w:pPr>
              <w:widowControl/>
              <w:spacing w:before="93" w:beforeLines="30" w:after="93" w:afterLines="30"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B9DC12B">
            <w:pPr>
              <w:widowControl/>
              <w:spacing w:before="93" w:beforeLines="30" w:after="93" w:afterLines="30"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4380F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14:paraId="1D37A4E0">
            <w:pPr>
              <w:widowControl/>
              <w:spacing w:before="93" w:beforeLines="30" w:after="93" w:afterLines="30" w:line="440" w:lineRule="exact"/>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4</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21C32DB0">
            <w:pPr>
              <w:widowControl/>
              <w:spacing w:before="93" w:beforeLines="30" w:after="93" w:afterLines="30" w:line="440" w:lineRule="exact"/>
              <w:rPr>
                <w:rFonts w:ascii="宋体" w:hAnsi="宋体"/>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合同履行期限（建设周期）</w:t>
            </w:r>
          </w:p>
        </w:tc>
        <w:tc>
          <w:tcPr>
            <w:tcW w:w="3412" w:type="dxa"/>
            <w:tcBorders>
              <w:top w:val="single" w:color="auto" w:sz="4" w:space="0"/>
              <w:left w:val="single" w:color="auto" w:sz="4" w:space="0"/>
              <w:bottom w:val="single" w:color="auto" w:sz="4" w:space="0"/>
              <w:right w:val="single" w:color="auto" w:sz="4" w:space="0"/>
            </w:tcBorders>
            <w:noWrap w:val="0"/>
            <w:vAlign w:val="center"/>
          </w:tcPr>
          <w:p w14:paraId="5675D9CF">
            <w:pPr>
              <w:widowControl/>
              <w:spacing w:before="93" w:beforeLines="30" w:after="93" w:afterLines="30"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是否满足采购文件要求</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7FFD8666">
            <w:pPr>
              <w:widowControl/>
              <w:spacing w:before="93" w:beforeLines="30" w:after="93" w:afterLines="30"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35562765">
            <w:pPr>
              <w:widowControl/>
              <w:spacing w:before="93" w:beforeLines="30" w:after="93" w:afterLines="30"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85892DD">
            <w:pPr>
              <w:widowControl/>
              <w:spacing w:before="93" w:beforeLines="30" w:after="93" w:afterLines="30"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5013CD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14:paraId="527DE8BA">
            <w:pPr>
              <w:widowControl/>
              <w:spacing w:before="93" w:beforeLines="30" w:after="93" w:afterLines="30" w:line="440" w:lineRule="exact"/>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5</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29E8E42B">
            <w:pPr>
              <w:widowControl/>
              <w:spacing w:before="93" w:beforeLines="30" w:after="93" w:afterLines="30"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响应文件数量</w:t>
            </w:r>
          </w:p>
        </w:tc>
        <w:tc>
          <w:tcPr>
            <w:tcW w:w="3412" w:type="dxa"/>
            <w:tcBorders>
              <w:top w:val="single" w:color="auto" w:sz="4" w:space="0"/>
              <w:left w:val="single" w:color="auto" w:sz="4" w:space="0"/>
              <w:bottom w:val="single" w:color="auto" w:sz="4" w:space="0"/>
              <w:right w:val="single" w:color="auto" w:sz="4" w:space="0"/>
            </w:tcBorders>
            <w:noWrap w:val="0"/>
            <w:vAlign w:val="center"/>
          </w:tcPr>
          <w:p w14:paraId="051375D3">
            <w:pPr>
              <w:widowControl/>
              <w:spacing w:before="93" w:beforeLines="30" w:after="93" w:afterLines="30"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是否满足采购文件要求</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34A6F063">
            <w:pPr>
              <w:widowControl/>
              <w:spacing w:before="93" w:beforeLines="30" w:after="93" w:afterLines="30"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078E1D81">
            <w:pPr>
              <w:widowControl/>
              <w:spacing w:before="93" w:beforeLines="30" w:after="93" w:afterLines="30"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04A5B49">
            <w:pPr>
              <w:widowControl/>
              <w:spacing w:before="93" w:beforeLines="30" w:after="93" w:afterLines="30"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4C687A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5" w:type="dxa"/>
            <w:tcBorders>
              <w:top w:val="single" w:color="auto" w:sz="4" w:space="0"/>
              <w:left w:val="single" w:color="auto" w:sz="4" w:space="0"/>
              <w:bottom w:val="single" w:color="auto" w:sz="4" w:space="0"/>
              <w:right w:val="single" w:color="auto" w:sz="4" w:space="0"/>
            </w:tcBorders>
            <w:noWrap w:val="0"/>
            <w:vAlign w:val="center"/>
          </w:tcPr>
          <w:p w14:paraId="6056CAB2">
            <w:pPr>
              <w:widowControl/>
              <w:spacing w:before="93" w:beforeLines="30" w:after="93" w:afterLines="30" w:line="440" w:lineRule="exact"/>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6</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5DC69941">
            <w:pPr>
              <w:widowControl/>
              <w:spacing w:before="93" w:beforeLines="30" w:after="93" w:afterLines="30"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其它</w:t>
            </w:r>
          </w:p>
        </w:tc>
        <w:tc>
          <w:tcPr>
            <w:tcW w:w="3412" w:type="dxa"/>
            <w:tcBorders>
              <w:top w:val="single" w:color="auto" w:sz="4" w:space="0"/>
              <w:left w:val="single" w:color="auto" w:sz="4" w:space="0"/>
              <w:bottom w:val="single" w:color="auto" w:sz="4" w:space="0"/>
              <w:right w:val="single" w:color="auto" w:sz="4" w:space="0"/>
            </w:tcBorders>
            <w:noWrap w:val="0"/>
            <w:vAlign w:val="center"/>
          </w:tcPr>
          <w:p w14:paraId="4DC3134C">
            <w:pPr>
              <w:widowControl/>
              <w:spacing w:before="93" w:beforeLines="30" w:after="93" w:afterLines="30"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是否无其它无效响应认定条件</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72EF2C18">
            <w:pPr>
              <w:widowControl/>
              <w:spacing w:before="93" w:beforeLines="30" w:after="93" w:afterLines="30"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32FAC3EE">
            <w:pPr>
              <w:widowControl/>
              <w:spacing w:before="93" w:beforeLines="30" w:after="93" w:afterLines="30"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3B1F931E">
            <w:pPr>
              <w:widowControl/>
              <w:spacing w:before="93" w:beforeLines="30" w:after="93" w:afterLines="30"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r w14:paraId="669AFB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7" w:type="dxa"/>
            <w:gridSpan w:val="3"/>
            <w:tcBorders>
              <w:top w:val="single" w:color="auto" w:sz="4" w:space="0"/>
              <w:left w:val="single" w:color="auto" w:sz="4" w:space="0"/>
              <w:bottom w:val="single" w:color="auto" w:sz="4" w:space="0"/>
              <w:right w:val="single" w:color="auto" w:sz="4" w:space="0"/>
            </w:tcBorders>
            <w:noWrap w:val="0"/>
            <w:vAlign w:val="center"/>
          </w:tcPr>
          <w:p w14:paraId="096ADED8">
            <w:pPr>
              <w:widowControl/>
              <w:spacing w:before="156" w:beforeLines="50" w:after="156" w:afterLines="50" w:line="440" w:lineRule="exact"/>
              <w:jc w:val="center"/>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结    论</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11ECAE0D">
            <w:pPr>
              <w:widowControl/>
              <w:spacing w:before="156" w:beforeLines="50" w:after="156" w:afterLines="50"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09D407CA">
            <w:pPr>
              <w:widowControl/>
              <w:spacing w:before="156" w:beforeLines="50" w:after="156" w:afterLines="50"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772ECCB">
            <w:pPr>
              <w:widowControl/>
              <w:spacing w:before="156" w:beforeLines="50" w:after="156" w:afterLines="50"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p>
        </w:tc>
      </w:tr>
    </w:tbl>
    <w:p w14:paraId="73A94FFD">
      <w:pPr>
        <w:spacing w:before="156" w:beforeLines="50" w:after="156" w:afterLines="50" w:line="440" w:lineRule="exac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w:t>
      </w:r>
    </w:p>
    <w:p w14:paraId="23AAF1F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①表中只需填写“√”通过或“×”不通过；</w:t>
      </w:r>
    </w:p>
    <w:p w14:paraId="639C72A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②在结论中按“一项否决”的原则，只有全部是“√”通过的，填写“合格”；只要其中有一项是“×”不通过的，填写“不合格”；</w:t>
      </w:r>
    </w:p>
    <w:p w14:paraId="586D2AC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GB"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③结论是合格的，才能进入下一轮，不合格的被淘汰。</w:t>
      </w:r>
    </w:p>
    <w:p w14:paraId="55EEDAF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评审小组根据《资格性及符合性审查表》（详见附表1）对响应文件的资格性和符合性进行审查，只有对《资格性及符合性审查表》所列各项作出实质性响应的响应文件才能通过初步评审。对是否实质性响应采购文件的要求有争议的内容，评审小组将以记名方式表决，得票超过半数的供应商有资格进入下一阶段的评审，否则将被淘汰。</w:t>
      </w:r>
    </w:p>
    <w:p w14:paraId="50AF919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有以下情形之一的，其响应文件将不能通过初步评审，应作无效响应处理：</w:t>
      </w:r>
    </w:p>
    <w:p w14:paraId="14882B8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（1）供应商不符合本文件“第一部分 采购公告”第二条“供应商资格要求”中任何一项规定的；</w:t>
      </w:r>
    </w:p>
    <w:p w14:paraId="336E3EB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 xml:space="preserve">（2）供应商未按本文件要求提交法定代表人身份证明或有效授权委托书的； </w:t>
      </w:r>
    </w:p>
    <w:p w14:paraId="11A0326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（3）响应文件未按本文件规定的要求签署、盖章或装订的；</w:t>
      </w:r>
    </w:p>
    <w:p w14:paraId="1CC1CA0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（4）承诺的项目服务期限、免费质保期等关键履约期限不满足采购文件要求的；</w:t>
      </w:r>
    </w:p>
    <w:p w14:paraId="22AB0A7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（5）报价不唯一、非固定总价，或报价超过采购预算（最高限价）的；</w:t>
      </w:r>
    </w:p>
    <w:p w14:paraId="2E1A169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（6）响应文件的正本、副本数量不满足采购文件要求的；</w:t>
      </w:r>
    </w:p>
    <w:p w14:paraId="46A24EE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（7）供应商未按采购文件要求提供“报价一览表”独立密封件，或密封不符合要求的；</w:t>
      </w:r>
    </w:p>
    <w:p w14:paraId="3F4DDAA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（8）联合体参与投标的（如采购文件规定不接受联合体）；</w:t>
      </w:r>
    </w:p>
    <w:p w14:paraId="3125848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（9）法律、法规及采购文件规定的其他明确导致无效响应的情形。</w:t>
      </w:r>
    </w:p>
    <w:p w14:paraId="093A987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8、评审小组在初审中响应文件报价出现前后不一致的，除采购文件另有规定外，按照下列规定修正：</w:t>
      </w:r>
    </w:p>
    <w:p w14:paraId="5CA6CF8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（1）响应文件中报价一览表内容与采购文件中相应内容不一致的，以报价一览表为准；</w:t>
      </w:r>
    </w:p>
    <w:p w14:paraId="265EDD9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（2）大写金额和小写金额不一致的，以大写金额为准；</w:t>
      </w:r>
    </w:p>
    <w:p w14:paraId="25F1659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（3）单价金额小数点或者百分比有明显错位的，以报价一览表的总价为准，并修改单价；</w:t>
      </w:r>
    </w:p>
    <w:p w14:paraId="6F2496A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（4）总价金额与按单价汇总金额不一致的，以单价金额计算结果为准。</w:t>
      </w:r>
    </w:p>
    <w:p w14:paraId="3F7666C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（5）若供应商不同意以上修正，其响应文件将视为无效。</w:t>
      </w:r>
    </w:p>
    <w:p w14:paraId="4EA987E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9、评审小组认为供应商的报价明显低于其他通过符合性审查供应商的报价，有可能影响产品质量或者不能诚信履约的，应当要求其在合理的时间内提供书面说明，必要时提交相关证明材料；供应商不能证明其报价合理性的，评审小组应当将其作为无效响应处理。</w:t>
      </w:r>
    </w:p>
    <w:p w14:paraId="7069E71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10、评审小组成员对需要共同认定的事项存在争议的，应当按照少数服从多数的原则作出结论。持不同意见的评审小组成员应当在评审结果上签署不同意见及理由，否则视为同意评审报告。</w:t>
      </w:r>
    </w:p>
    <w:p w14:paraId="30481E0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11、</w:t>
      </w:r>
      <w:r>
        <w:rPr>
          <w:rFonts w:hint="eastAsia" w:ascii="宋体" w:hAnsi="宋体" w:cs="仿宋"/>
          <w:bCs/>
          <w:color w:val="000000" w:themeColor="text1"/>
          <w:sz w:val="24"/>
          <w:lang w:val="en-GB" w:eastAsia="zh-CN"/>
          <w14:textFill>
            <w14:solidFill>
              <w14:schemeClr w14:val="tx1"/>
            </w14:solidFill>
          </w14:textFill>
        </w:rPr>
        <w:t>量化评审</w:t>
      </w:r>
    </w:p>
    <w:p w14:paraId="53E8FAB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（1）评审小组根据评审办法对通过初步评审的响应文件进行详细评审，并进行技术和商务的评审打分。</w:t>
      </w:r>
    </w:p>
    <w:p w14:paraId="45274B1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（2） 技术、商务评分：具体评审的内容详见（附表2）。</w:t>
      </w:r>
    </w:p>
    <w:p w14:paraId="09FD586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（3） 价格分统一采用低价优先法计算，将通过初步评审的所有供应商的报价，即满足采购文件要求且价格最低的报价为采购基准价，</w:t>
      </w:r>
      <w:r>
        <w:rPr>
          <w:rFonts w:hint="eastAsia" w:ascii="宋体" w:hAnsi="宋体" w:cs="仿宋"/>
          <w:bCs/>
          <w:color w:val="000000" w:themeColor="text1"/>
          <w:sz w:val="24"/>
          <w:lang w:val="en-GB" w:eastAsia="zh-CN"/>
          <w14:textFill>
            <w14:solidFill>
              <w14:schemeClr w14:val="tx1"/>
            </w14:solidFill>
          </w14:textFill>
        </w:rPr>
        <w:t>其价格分为满分（</w:t>
      </w:r>
      <w:r>
        <w:rPr>
          <w:rFonts w:hint="eastAsia" w:ascii="宋体" w:hAnsi="宋体" w:cs="仿宋"/>
          <w:bCs/>
          <w:color w:val="000000" w:themeColor="text1"/>
          <w:sz w:val="24"/>
          <w:lang w:val="en-US" w:eastAsia="zh-CN"/>
          <w14:textFill>
            <w14:solidFill>
              <w14:schemeClr w14:val="tx1"/>
            </w14:solidFill>
          </w14:textFill>
        </w:rPr>
        <w:t>10</w:t>
      </w:r>
      <w:r>
        <w:rPr>
          <w:rFonts w:hint="eastAsia" w:ascii="宋体" w:hAnsi="宋体" w:cs="仿宋"/>
          <w:bCs/>
          <w:color w:val="000000" w:themeColor="text1"/>
          <w:sz w:val="24"/>
          <w:lang w:val="en-GB" w:eastAsia="zh-CN"/>
          <w14:textFill>
            <w14:solidFill>
              <w14:schemeClr w14:val="tx1"/>
            </w14:solidFill>
          </w14:textFill>
        </w:rPr>
        <w:t>分）</w:t>
      </w:r>
      <w:r>
        <w:rPr>
          <w:rFonts w:hint="eastAsia" w:ascii="宋体" w:hAnsi="宋体" w:cs="仿宋"/>
          <w:bCs/>
          <w:color w:val="000000" w:themeColor="text1"/>
          <w:sz w:val="24"/>
          <w:lang w:val="en-US" w:eastAsia="zh-CN"/>
          <w14:textFill>
            <w14:solidFill>
              <w14:schemeClr w14:val="tx1"/>
            </w14:solidFill>
          </w14:textFill>
        </w:rPr>
        <w:t>。其他供应商的价格分统一按照下列公式计算：</w:t>
      </w:r>
    </w:p>
    <w:p w14:paraId="4D34347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价格分=（基准价／报价）×价格权值×100</w:t>
      </w:r>
    </w:p>
    <w:p w14:paraId="04A0255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（4） 技术、商务及价格权重分配</w:t>
      </w:r>
    </w:p>
    <w:tbl>
      <w:tblPr>
        <w:tblStyle w:val="17"/>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7"/>
        <w:gridCol w:w="2866"/>
        <w:gridCol w:w="2546"/>
        <w:gridCol w:w="2371"/>
      </w:tblGrid>
      <w:tr w14:paraId="2F11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5" w:type="pct"/>
            <w:shd w:val="clear" w:color="auto" w:fill="D9D9D9"/>
            <w:noWrap w:val="0"/>
            <w:vAlign w:val="center"/>
          </w:tcPr>
          <w:p w14:paraId="22BA7F04">
            <w:pPr>
              <w:spacing w:before="93" w:beforeLines="30" w:after="93" w:afterLines="30" w:line="440" w:lineRule="exact"/>
              <w:jc w:val="center"/>
              <w:rPr>
                <w:rFonts w:ascii="宋体" w:hAnsi="宋体" w:cs="宋体"/>
                <w:b/>
                <w:bCs/>
                <w:color w:val="000000" w:themeColor="text1"/>
                <w:sz w:val="24"/>
                <w:lang w:val="en-GB"/>
                <w14:textFill>
                  <w14:solidFill>
                    <w14:schemeClr w14:val="tx1"/>
                  </w14:solidFill>
                </w14:textFill>
              </w:rPr>
            </w:pPr>
            <w:r>
              <w:rPr>
                <w:rFonts w:hint="eastAsia" w:ascii="宋体" w:hAnsi="宋体" w:cs="宋体"/>
                <w:b/>
                <w:bCs/>
                <w:color w:val="000000" w:themeColor="text1"/>
                <w:sz w:val="24"/>
                <w:lang w:val="en-GB"/>
                <w14:textFill>
                  <w14:solidFill>
                    <w14:schemeClr w14:val="tx1"/>
                  </w14:solidFill>
                </w14:textFill>
              </w:rPr>
              <w:t>评分项目</w:t>
            </w:r>
          </w:p>
        </w:tc>
        <w:tc>
          <w:tcPr>
            <w:tcW w:w="1441" w:type="pct"/>
            <w:shd w:val="clear" w:color="auto" w:fill="D9D9D9"/>
            <w:noWrap w:val="0"/>
            <w:vAlign w:val="center"/>
          </w:tcPr>
          <w:p w14:paraId="12A7B151">
            <w:pPr>
              <w:spacing w:before="93" w:beforeLines="30" w:after="93" w:afterLines="30" w:line="440" w:lineRule="exact"/>
              <w:jc w:val="center"/>
              <w:rPr>
                <w:rFonts w:ascii="宋体" w:hAnsi="宋体" w:cs="宋体"/>
                <w:b/>
                <w:bCs/>
                <w:color w:val="000000" w:themeColor="text1"/>
                <w:sz w:val="24"/>
                <w:lang w:val="en-GB"/>
                <w14:textFill>
                  <w14:solidFill>
                    <w14:schemeClr w14:val="tx1"/>
                  </w14:solidFill>
                </w14:textFill>
              </w:rPr>
            </w:pPr>
            <w:r>
              <w:rPr>
                <w:rFonts w:hint="eastAsia" w:ascii="宋体" w:hAnsi="宋体" w:cs="宋体"/>
                <w:b/>
                <w:bCs/>
                <w:color w:val="000000" w:themeColor="text1"/>
                <w:sz w:val="24"/>
                <w:lang w:val="en-GB"/>
                <w14:textFill>
                  <w14:solidFill>
                    <w14:schemeClr w14:val="tx1"/>
                  </w14:solidFill>
                </w14:textFill>
              </w:rPr>
              <w:t>技术项</w:t>
            </w:r>
          </w:p>
        </w:tc>
        <w:tc>
          <w:tcPr>
            <w:tcW w:w="1280" w:type="pct"/>
            <w:shd w:val="clear" w:color="auto" w:fill="D9D9D9"/>
            <w:noWrap w:val="0"/>
            <w:vAlign w:val="center"/>
          </w:tcPr>
          <w:p w14:paraId="5EDB07D1">
            <w:pPr>
              <w:spacing w:before="93" w:beforeLines="30" w:after="93" w:afterLines="30" w:line="440" w:lineRule="exact"/>
              <w:jc w:val="center"/>
              <w:rPr>
                <w:rFonts w:ascii="宋体" w:hAnsi="宋体" w:cs="宋体"/>
                <w:b/>
                <w:bCs/>
                <w:color w:val="000000" w:themeColor="text1"/>
                <w:sz w:val="24"/>
                <w:lang w:val="en-GB"/>
                <w14:textFill>
                  <w14:solidFill>
                    <w14:schemeClr w14:val="tx1"/>
                  </w14:solidFill>
                </w14:textFill>
              </w:rPr>
            </w:pPr>
            <w:r>
              <w:rPr>
                <w:rFonts w:hint="eastAsia" w:ascii="宋体" w:hAnsi="宋体" w:cs="宋体"/>
                <w:b/>
                <w:bCs/>
                <w:color w:val="000000" w:themeColor="text1"/>
                <w:sz w:val="24"/>
                <w:lang w:val="en-GB"/>
                <w14:textFill>
                  <w14:solidFill>
                    <w14:schemeClr w14:val="tx1"/>
                  </w14:solidFill>
                </w14:textFill>
              </w:rPr>
              <w:t>商务项</w:t>
            </w:r>
          </w:p>
        </w:tc>
        <w:tc>
          <w:tcPr>
            <w:tcW w:w="1192" w:type="pct"/>
            <w:shd w:val="clear" w:color="auto" w:fill="D9D9D9"/>
            <w:noWrap w:val="0"/>
            <w:vAlign w:val="center"/>
          </w:tcPr>
          <w:p w14:paraId="49603EF5">
            <w:pPr>
              <w:spacing w:before="93" w:beforeLines="30" w:after="93" w:afterLines="30" w:line="440" w:lineRule="exact"/>
              <w:jc w:val="center"/>
              <w:rPr>
                <w:rFonts w:ascii="宋体" w:hAnsi="宋体" w:cs="宋体"/>
                <w:b/>
                <w:bCs/>
                <w:color w:val="000000" w:themeColor="text1"/>
                <w:sz w:val="24"/>
                <w:lang w:val="en-GB"/>
                <w14:textFill>
                  <w14:solidFill>
                    <w14:schemeClr w14:val="tx1"/>
                  </w14:solidFill>
                </w14:textFill>
              </w:rPr>
            </w:pPr>
            <w:r>
              <w:rPr>
                <w:rFonts w:hint="eastAsia" w:ascii="宋体" w:hAnsi="宋体" w:cs="宋体"/>
                <w:b/>
                <w:bCs/>
                <w:color w:val="000000" w:themeColor="text1"/>
                <w:sz w:val="24"/>
                <w:lang w:val="en-GB"/>
                <w14:textFill>
                  <w14:solidFill>
                    <w14:schemeClr w14:val="tx1"/>
                  </w14:solidFill>
                </w14:textFill>
              </w:rPr>
              <w:t>价格项</w:t>
            </w:r>
          </w:p>
        </w:tc>
      </w:tr>
      <w:tr w14:paraId="0B09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5" w:type="pct"/>
            <w:noWrap w:val="0"/>
            <w:vAlign w:val="center"/>
          </w:tcPr>
          <w:p w14:paraId="366A8C1B">
            <w:pPr>
              <w:spacing w:before="93" w:beforeLines="30" w:after="93" w:afterLines="30" w:line="440" w:lineRule="exact"/>
              <w:jc w:val="center"/>
              <w:rPr>
                <w:rFonts w:ascii="宋体" w:hAnsi="宋体" w:cs="宋体"/>
                <w:color w:val="000000" w:themeColor="text1"/>
                <w:sz w:val="24"/>
                <w:lang w:val="en-GB"/>
                <w14:textFill>
                  <w14:solidFill>
                    <w14:schemeClr w14:val="tx1"/>
                  </w14:solidFill>
                </w14:textFill>
              </w:rPr>
            </w:pPr>
            <w:r>
              <w:rPr>
                <w:rFonts w:hint="eastAsia" w:ascii="宋体" w:hAnsi="宋体" w:cs="宋体"/>
                <w:b/>
                <w:bCs/>
                <w:color w:val="000000" w:themeColor="text1"/>
                <w:sz w:val="24"/>
                <w:lang w:val="en-GB"/>
                <w14:textFill>
                  <w14:solidFill>
                    <w14:schemeClr w14:val="tx1"/>
                  </w14:solidFill>
                </w14:textFill>
              </w:rPr>
              <w:t>权重</w:t>
            </w:r>
          </w:p>
        </w:tc>
        <w:tc>
          <w:tcPr>
            <w:tcW w:w="1441" w:type="pct"/>
            <w:noWrap w:val="0"/>
            <w:vAlign w:val="center"/>
          </w:tcPr>
          <w:p w14:paraId="423F963F">
            <w:pPr>
              <w:spacing w:before="93" w:beforeLines="30" w:after="93" w:afterLines="30"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60%</w:t>
            </w:r>
          </w:p>
        </w:tc>
        <w:tc>
          <w:tcPr>
            <w:tcW w:w="1280" w:type="pct"/>
            <w:noWrap w:val="0"/>
            <w:vAlign w:val="center"/>
          </w:tcPr>
          <w:p w14:paraId="3F06B9C0">
            <w:pPr>
              <w:spacing w:before="93" w:beforeLines="30" w:after="93" w:afterLines="30" w:line="440" w:lineRule="exact"/>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14:textFill>
                  <w14:solidFill>
                    <w14:schemeClr w14:val="tx1"/>
                  </w14:solidFill>
                </w14:textFill>
              </w:rPr>
              <w:t>30</w:t>
            </w:r>
            <w:r>
              <w:rPr>
                <w:rFonts w:hint="eastAsia" w:ascii="宋体" w:hAnsi="宋体" w:cs="宋体"/>
                <w:color w:val="000000" w:themeColor="text1"/>
                <w:sz w:val="24"/>
                <w:lang w:val="en-GB"/>
                <w14:textFill>
                  <w14:solidFill>
                    <w14:schemeClr w14:val="tx1"/>
                  </w14:solidFill>
                </w14:textFill>
              </w:rPr>
              <w:t>%</w:t>
            </w:r>
          </w:p>
        </w:tc>
        <w:tc>
          <w:tcPr>
            <w:tcW w:w="1192" w:type="pct"/>
            <w:noWrap w:val="0"/>
            <w:vAlign w:val="center"/>
          </w:tcPr>
          <w:p w14:paraId="27E1FBC5">
            <w:pPr>
              <w:spacing w:before="93" w:beforeLines="30" w:after="93" w:afterLines="30"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r>
              <w:rPr>
                <w:rFonts w:hint="eastAsia" w:ascii="宋体" w:hAnsi="宋体" w:cs="宋体"/>
                <w:color w:val="000000" w:themeColor="text1"/>
                <w:sz w:val="24"/>
                <w:lang w:val="en-GB"/>
                <w14:textFill>
                  <w14:solidFill>
                    <w14:schemeClr w14:val="tx1"/>
                  </w14:solidFill>
                </w14:textFill>
              </w:rPr>
              <w:t>%</w:t>
            </w:r>
          </w:p>
        </w:tc>
      </w:tr>
    </w:tbl>
    <w:p w14:paraId="773A1E7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12、评审小组采用综合评分法对供应商的响应文件和报价进行综合评分。评审小组根据综合评分情况，按照评审得分由高到低顺序推荐3名以上成交候选供应商。评审得分相同的，按照最后报价由低到高的顺序推荐。</w:t>
      </w:r>
    </w:p>
    <w:p w14:paraId="19FCB4C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注：</w:t>
      </w:r>
    </w:p>
    <w:p w14:paraId="4BEBF97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GB"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1、</w:t>
      </w:r>
      <w:r>
        <w:rPr>
          <w:rFonts w:hint="eastAsia" w:ascii="宋体" w:hAnsi="宋体" w:cs="仿宋"/>
          <w:bCs/>
          <w:color w:val="000000" w:themeColor="text1"/>
          <w:sz w:val="24"/>
          <w:lang w:val="en-GB" w:eastAsia="zh-CN"/>
          <w14:textFill>
            <w14:solidFill>
              <w14:schemeClr w14:val="tx1"/>
            </w14:solidFill>
          </w14:textFill>
        </w:rPr>
        <w:t>技术项得分=（∑各</w:t>
      </w:r>
      <w:r>
        <w:rPr>
          <w:rFonts w:hint="eastAsia" w:ascii="宋体" w:hAnsi="宋体" w:cs="仿宋"/>
          <w:bCs/>
          <w:color w:val="000000" w:themeColor="text1"/>
          <w:sz w:val="24"/>
          <w:lang w:val="en-US" w:eastAsia="zh-CN"/>
          <w14:textFill>
            <w14:solidFill>
              <w14:schemeClr w14:val="tx1"/>
            </w14:solidFill>
          </w14:textFill>
        </w:rPr>
        <w:t>评审</w:t>
      </w:r>
      <w:r>
        <w:rPr>
          <w:rFonts w:hint="eastAsia" w:ascii="宋体" w:hAnsi="宋体" w:cs="仿宋"/>
          <w:bCs/>
          <w:color w:val="000000" w:themeColor="text1"/>
          <w:sz w:val="24"/>
          <w:lang w:val="en-GB" w:eastAsia="zh-CN"/>
          <w14:textFill>
            <w14:solidFill>
              <w14:schemeClr w14:val="tx1"/>
            </w14:solidFill>
          </w14:textFill>
        </w:rPr>
        <w:t>小组所审技术参数得分）/（</w:t>
      </w:r>
      <w:r>
        <w:rPr>
          <w:rFonts w:hint="eastAsia" w:ascii="宋体" w:hAnsi="宋体" w:cs="仿宋"/>
          <w:bCs/>
          <w:color w:val="000000" w:themeColor="text1"/>
          <w:sz w:val="24"/>
          <w:lang w:val="en-US" w:eastAsia="zh-CN"/>
          <w14:textFill>
            <w14:solidFill>
              <w14:schemeClr w14:val="tx1"/>
            </w14:solidFill>
          </w14:textFill>
        </w:rPr>
        <w:t>评审</w:t>
      </w:r>
      <w:r>
        <w:rPr>
          <w:rFonts w:hint="eastAsia" w:ascii="宋体" w:hAnsi="宋体" w:cs="仿宋"/>
          <w:bCs/>
          <w:color w:val="000000" w:themeColor="text1"/>
          <w:sz w:val="24"/>
          <w:lang w:val="en-GB" w:eastAsia="zh-CN"/>
          <w14:textFill>
            <w14:solidFill>
              <w14:schemeClr w14:val="tx1"/>
            </w14:solidFill>
          </w14:textFill>
        </w:rPr>
        <w:t>小组人数）；</w:t>
      </w:r>
    </w:p>
    <w:p w14:paraId="45839C9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GB"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2、</w:t>
      </w:r>
      <w:r>
        <w:rPr>
          <w:rFonts w:hint="eastAsia" w:ascii="宋体" w:hAnsi="宋体" w:cs="仿宋"/>
          <w:bCs/>
          <w:color w:val="000000" w:themeColor="text1"/>
          <w:sz w:val="24"/>
          <w:lang w:val="en-GB" w:eastAsia="zh-CN"/>
          <w14:textFill>
            <w14:solidFill>
              <w14:schemeClr w14:val="tx1"/>
            </w14:solidFill>
          </w14:textFill>
        </w:rPr>
        <w:t>商务项得分=（∑各</w:t>
      </w:r>
      <w:r>
        <w:rPr>
          <w:rFonts w:hint="eastAsia" w:ascii="宋体" w:hAnsi="宋体" w:cs="仿宋"/>
          <w:bCs/>
          <w:color w:val="000000" w:themeColor="text1"/>
          <w:sz w:val="24"/>
          <w:lang w:val="en-US" w:eastAsia="zh-CN"/>
          <w14:textFill>
            <w14:solidFill>
              <w14:schemeClr w14:val="tx1"/>
            </w14:solidFill>
          </w14:textFill>
        </w:rPr>
        <w:t>评审</w:t>
      </w:r>
      <w:r>
        <w:rPr>
          <w:rFonts w:hint="eastAsia" w:ascii="宋体" w:hAnsi="宋体" w:cs="仿宋"/>
          <w:bCs/>
          <w:color w:val="000000" w:themeColor="text1"/>
          <w:sz w:val="24"/>
          <w:lang w:val="en-GB" w:eastAsia="zh-CN"/>
          <w14:textFill>
            <w14:solidFill>
              <w14:schemeClr w14:val="tx1"/>
            </w14:solidFill>
          </w14:textFill>
        </w:rPr>
        <w:t>小组所审商务参数得分）/（</w:t>
      </w:r>
      <w:r>
        <w:rPr>
          <w:rFonts w:hint="eastAsia" w:ascii="宋体" w:hAnsi="宋体" w:cs="仿宋"/>
          <w:bCs/>
          <w:color w:val="000000" w:themeColor="text1"/>
          <w:sz w:val="24"/>
          <w:lang w:val="en-US" w:eastAsia="zh-CN"/>
          <w14:textFill>
            <w14:solidFill>
              <w14:schemeClr w14:val="tx1"/>
            </w14:solidFill>
          </w14:textFill>
        </w:rPr>
        <w:t>评审</w:t>
      </w:r>
      <w:r>
        <w:rPr>
          <w:rFonts w:hint="eastAsia" w:ascii="宋体" w:hAnsi="宋体" w:cs="仿宋"/>
          <w:bCs/>
          <w:color w:val="000000" w:themeColor="text1"/>
          <w:sz w:val="24"/>
          <w:lang w:val="en-GB" w:eastAsia="zh-CN"/>
          <w14:textFill>
            <w14:solidFill>
              <w14:schemeClr w14:val="tx1"/>
            </w14:solidFill>
          </w14:textFill>
        </w:rPr>
        <w:t>小组人数）；</w:t>
      </w:r>
    </w:p>
    <w:p w14:paraId="394BE16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GB"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3、</w:t>
      </w:r>
      <w:r>
        <w:rPr>
          <w:rFonts w:hint="eastAsia" w:ascii="宋体" w:hAnsi="宋体" w:cs="仿宋"/>
          <w:bCs/>
          <w:color w:val="000000" w:themeColor="text1"/>
          <w:sz w:val="24"/>
          <w:lang w:val="en-GB" w:eastAsia="zh-CN"/>
          <w14:textFill>
            <w14:solidFill>
              <w14:schemeClr w14:val="tx1"/>
            </w14:solidFill>
          </w14:textFill>
        </w:rPr>
        <w:t>价格项得分</w:t>
      </w:r>
      <w:r>
        <w:rPr>
          <w:rFonts w:hint="eastAsia" w:ascii="宋体" w:hAnsi="宋体" w:cs="仿宋"/>
          <w:bCs/>
          <w:color w:val="000000" w:themeColor="text1"/>
          <w:sz w:val="24"/>
          <w:lang w:val="en-US" w:eastAsia="zh-CN"/>
          <w14:textFill>
            <w14:solidFill>
              <w14:schemeClr w14:val="tx1"/>
            </w14:solidFill>
          </w14:textFill>
        </w:rPr>
        <w:t>=（基准价／报价）×价格权值×100</w:t>
      </w:r>
      <w:r>
        <w:rPr>
          <w:rFonts w:hint="eastAsia" w:ascii="宋体" w:hAnsi="宋体" w:cs="仿宋"/>
          <w:bCs/>
          <w:color w:val="000000" w:themeColor="text1"/>
          <w:sz w:val="24"/>
          <w:lang w:val="en-GB" w:eastAsia="zh-CN"/>
          <w14:textFill>
            <w14:solidFill>
              <w14:schemeClr w14:val="tx1"/>
            </w14:solidFill>
          </w14:textFill>
        </w:rPr>
        <w:t>；</w:t>
      </w:r>
    </w:p>
    <w:p w14:paraId="2FC7AB6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GB"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4、</w:t>
      </w:r>
      <w:r>
        <w:rPr>
          <w:rFonts w:hint="eastAsia" w:ascii="宋体" w:hAnsi="宋体" w:cs="仿宋"/>
          <w:bCs/>
          <w:color w:val="000000" w:themeColor="text1"/>
          <w:sz w:val="24"/>
          <w:lang w:val="en-GB" w:eastAsia="zh-CN"/>
          <w14:textFill>
            <w14:solidFill>
              <w14:schemeClr w14:val="tx1"/>
            </w14:solidFill>
          </w14:textFill>
        </w:rPr>
        <w:t>供应商综合得分=技术项得分+商务项得分+价格项得分（保留二位小数）。</w:t>
      </w:r>
    </w:p>
    <w:p w14:paraId="627738F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GB" w:eastAsia="zh-CN"/>
          <w14:textFill>
            <w14:solidFill>
              <w14:schemeClr w14:val="tx1"/>
            </w14:solidFill>
          </w14:textFill>
        </w:rPr>
      </w:pPr>
    </w:p>
    <w:p w14:paraId="238CF58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GB" w:eastAsia="zh-CN"/>
          <w14:textFill>
            <w14:solidFill>
              <w14:schemeClr w14:val="tx1"/>
            </w14:solidFill>
          </w14:textFill>
        </w:rPr>
      </w:pPr>
    </w:p>
    <w:p w14:paraId="7800320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GB" w:eastAsia="zh-CN"/>
          <w14:textFill>
            <w14:solidFill>
              <w14:schemeClr w14:val="tx1"/>
            </w14:solidFill>
          </w14:textFill>
        </w:rPr>
      </w:pPr>
    </w:p>
    <w:p w14:paraId="679B8AA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GB" w:eastAsia="zh-CN"/>
          <w14:textFill>
            <w14:solidFill>
              <w14:schemeClr w14:val="tx1"/>
            </w14:solidFill>
          </w14:textFill>
        </w:rPr>
      </w:pPr>
    </w:p>
    <w:p w14:paraId="0D6F1DBC">
      <w:pPr>
        <w:spacing w:before="156" w:beforeLines="50" w:after="156" w:afterLines="50" w:line="44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附表2)综合评分表</w:t>
      </w:r>
    </w:p>
    <w:tbl>
      <w:tblPr>
        <w:tblStyle w:val="17"/>
        <w:tblW w:w="4997" w:type="pct"/>
        <w:tblInd w:w="0" w:type="dxa"/>
        <w:tblLayout w:type="fixed"/>
        <w:tblCellMar>
          <w:top w:w="0" w:type="dxa"/>
          <w:left w:w="108" w:type="dxa"/>
          <w:bottom w:w="0" w:type="dxa"/>
          <w:right w:w="108" w:type="dxa"/>
        </w:tblCellMar>
      </w:tblPr>
      <w:tblGrid>
        <w:gridCol w:w="760"/>
        <w:gridCol w:w="1481"/>
        <w:gridCol w:w="5999"/>
        <w:gridCol w:w="904"/>
        <w:gridCol w:w="806"/>
      </w:tblGrid>
      <w:tr w14:paraId="0A8B2372">
        <w:tblPrEx>
          <w:tblCellMar>
            <w:top w:w="0" w:type="dxa"/>
            <w:left w:w="108" w:type="dxa"/>
            <w:bottom w:w="0" w:type="dxa"/>
            <w:right w:w="108" w:type="dxa"/>
          </w:tblCellMar>
        </w:tblPrEx>
        <w:trPr>
          <w:trHeight w:val="454" w:hRule="atLeast"/>
          <w:tblHeader/>
        </w:trPr>
        <w:tc>
          <w:tcPr>
            <w:tcW w:w="381" w:type="pct"/>
            <w:tcBorders>
              <w:top w:val="single" w:color="auto" w:sz="4" w:space="0"/>
              <w:left w:val="single" w:color="auto" w:sz="4" w:space="0"/>
              <w:bottom w:val="single" w:color="auto" w:sz="4" w:space="0"/>
              <w:right w:val="single" w:color="auto" w:sz="4" w:space="0"/>
            </w:tcBorders>
            <w:shd w:val="clear" w:color="auto" w:fill="FFCC99"/>
            <w:vAlign w:val="center"/>
          </w:tcPr>
          <w:p w14:paraId="2A9B55F4">
            <w:pPr>
              <w:widowControl/>
              <w:spacing w:line="36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序号</w:t>
            </w:r>
          </w:p>
        </w:tc>
        <w:tc>
          <w:tcPr>
            <w:tcW w:w="744" w:type="pct"/>
            <w:tcBorders>
              <w:top w:val="single" w:color="auto" w:sz="4" w:space="0"/>
              <w:left w:val="nil"/>
              <w:bottom w:val="single" w:color="auto" w:sz="4" w:space="0"/>
              <w:right w:val="single" w:color="auto" w:sz="4" w:space="0"/>
            </w:tcBorders>
            <w:shd w:val="clear" w:color="auto" w:fill="FFCC99"/>
            <w:vAlign w:val="center"/>
          </w:tcPr>
          <w:p w14:paraId="143ED7E0">
            <w:pPr>
              <w:widowControl/>
              <w:spacing w:line="36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评分项目</w:t>
            </w:r>
          </w:p>
        </w:tc>
        <w:tc>
          <w:tcPr>
            <w:tcW w:w="3014" w:type="pct"/>
            <w:tcBorders>
              <w:top w:val="single" w:color="auto" w:sz="4" w:space="0"/>
              <w:left w:val="nil"/>
              <w:bottom w:val="single" w:color="auto" w:sz="4" w:space="0"/>
              <w:right w:val="single" w:color="auto" w:sz="4" w:space="0"/>
            </w:tcBorders>
            <w:shd w:val="clear" w:color="auto" w:fill="FFCC99"/>
            <w:vAlign w:val="center"/>
          </w:tcPr>
          <w:p w14:paraId="3F42FD1F">
            <w:pPr>
              <w:widowControl/>
              <w:spacing w:line="36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评分标准</w:t>
            </w:r>
          </w:p>
        </w:tc>
        <w:tc>
          <w:tcPr>
            <w:tcW w:w="454" w:type="pct"/>
            <w:tcBorders>
              <w:top w:val="single" w:color="auto" w:sz="4" w:space="0"/>
              <w:left w:val="nil"/>
              <w:bottom w:val="single" w:color="auto" w:sz="4" w:space="0"/>
              <w:right w:val="single" w:color="auto" w:sz="4" w:space="0"/>
            </w:tcBorders>
            <w:shd w:val="clear" w:color="auto" w:fill="FFCC99"/>
            <w:vAlign w:val="center"/>
          </w:tcPr>
          <w:p w14:paraId="3CF3CD91">
            <w:pPr>
              <w:widowControl/>
              <w:spacing w:line="36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分值</w:t>
            </w:r>
          </w:p>
        </w:tc>
        <w:tc>
          <w:tcPr>
            <w:tcW w:w="405" w:type="pct"/>
            <w:tcBorders>
              <w:top w:val="single" w:color="auto" w:sz="4" w:space="0"/>
              <w:left w:val="nil"/>
              <w:bottom w:val="single" w:color="auto" w:sz="4" w:space="0"/>
              <w:right w:val="single" w:color="auto" w:sz="4" w:space="0"/>
            </w:tcBorders>
            <w:shd w:val="clear" w:color="auto" w:fill="FFCC99"/>
            <w:vAlign w:val="center"/>
          </w:tcPr>
          <w:p w14:paraId="6B7500FA">
            <w:pPr>
              <w:widowControl/>
              <w:spacing w:line="36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得分</w:t>
            </w:r>
          </w:p>
        </w:tc>
      </w:tr>
      <w:tr w14:paraId="52B34810">
        <w:tblPrEx>
          <w:tblCellMar>
            <w:top w:w="0" w:type="dxa"/>
            <w:left w:w="108" w:type="dxa"/>
            <w:bottom w:w="0" w:type="dxa"/>
            <w:right w:w="108" w:type="dxa"/>
          </w:tblCellMar>
        </w:tblPrEx>
        <w:trPr>
          <w:trHeight w:val="408" w:hRule="atLeast"/>
        </w:trPr>
        <w:tc>
          <w:tcPr>
            <w:tcW w:w="1125" w:type="pct"/>
            <w:gridSpan w:val="2"/>
            <w:tcBorders>
              <w:top w:val="single" w:color="auto" w:sz="4" w:space="0"/>
              <w:left w:val="single" w:color="auto" w:sz="4" w:space="0"/>
              <w:bottom w:val="single" w:color="auto" w:sz="4" w:space="0"/>
              <w:right w:val="single" w:color="auto" w:sz="4" w:space="0"/>
            </w:tcBorders>
            <w:shd w:val="clear" w:color="auto" w:fill="DAEEF3"/>
            <w:vAlign w:val="center"/>
          </w:tcPr>
          <w:p w14:paraId="61B0A161">
            <w:pPr>
              <w:widowControl/>
              <w:spacing w:line="36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一、技术部分</w:t>
            </w:r>
          </w:p>
        </w:tc>
        <w:tc>
          <w:tcPr>
            <w:tcW w:w="3014" w:type="pct"/>
            <w:tcBorders>
              <w:top w:val="single" w:color="auto" w:sz="4" w:space="0"/>
              <w:left w:val="nil"/>
              <w:bottom w:val="single" w:color="auto" w:sz="4" w:space="0"/>
              <w:right w:val="single" w:color="auto" w:sz="4" w:space="0"/>
            </w:tcBorders>
            <w:shd w:val="clear" w:color="auto" w:fill="DAEEF3"/>
            <w:vAlign w:val="center"/>
          </w:tcPr>
          <w:p w14:paraId="067AC73C">
            <w:pPr>
              <w:widowControl/>
              <w:spacing w:line="360" w:lineRule="exact"/>
              <w:jc w:val="center"/>
              <w:rPr>
                <w:rFonts w:hint="eastAsia" w:ascii="宋体" w:hAnsi="宋体" w:cs="宋体"/>
                <w:b/>
                <w:bCs/>
                <w:color w:val="000000" w:themeColor="text1"/>
                <w:szCs w:val="21"/>
                <w14:textFill>
                  <w14:solidFill>
                    <w14:schemeClr w14:val="tx1"/>
                  </w14:solidFill>
                </w14:textFill>
              </w:rPr>
            </w:pPr>
          </w:p>
        </w:tc>
        <w:tc>
          <w:tcPr>
            <w:tcW w:w="454" w:type="pct"/>
            <w:tcBorders>
              <w:top w:val="single" w:color="auto" w:sz="4" w:space="0"/>
              <w:left w:val="nil"/>
              <w:bottom w:val="single" w:color="auto" w:sz="4" w:space="0"/>
              <w:right w:val="single" w:color="auto" w:sz="4" w:space="0"/>
            </w:tcBorders>
            <w:shd w:val="clear" w:color="auto" w:fill="DAEEF3"/>
            <w:vAlign w:val="center"/>
          </w:tcPr>
          <w:p w14:paraId="5DC8DD0B">
            <w:pPr>
              <w:widowControl/>
              <w:spacing w:line="36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60</w:t>
            </w:r>
          </w:p>
        </w:tc>
        <w:tc>
          <w:tcPr>
            <w:tcW w:w="405" w:type="pct"/>
            <w:tcBorders>
              <w:top w:val="single" w:color="auto" w:sz="4" w:space="0"/>
              <w:left w:val="nil"/>
              <w:bottom w:val="single" w:color="auto" w:sz="4" w:space="0"/>
              <w:right w:val="single" w:color="auto" w:sz="4" w:space="0"/>
            </w:tcBorders>
            <w:shd w:val="clear" w:color="auto" w:fill="DAEEF3"/>
            <w:vAlign w:val="center"/>
          </w:tcPr>
          <w:p w14:paraId="4048F706">
            <w:pPr>
              <w:widowControl/>
              <w:spacing w:line="360" w:lineRule="exact"/>
              <w:jc w:val="center"/>
              <w:rPr>
                <w:rFonts w:hint="eastAsia" w:ascii="宋体" w:hAnsi="宋体" w:cs="宋体"/>
                <w:b/>
                <w:bCs/>
                <w:color w:val="000000" w:themeColor="text1"/>
                <w:szCs w:val="21"/>
                <w14:textFill>
                  <w14:solidFill>
                    <w14:schemeClr w14:val="tx1"/>
                  </w14:solidFill>
                </w14:textFill>
              </w:rPr>
            </w:pPr>
          </w:p>
        </w:tc>
      </w:tr>
      <w:tr w14:paraId="7DB576FA">
        <w:tblPrEx>
          <w:tblCellMar>
            <w:top w:w="0" w:type="dxa"/>
            <w:left w:w="108" w:type="dxa"/>
            <w:bottom w:w="0" w:type="dxa"/>
            <w:right w:w="108" w:type="dxa"/>
          </w:tblCellMar>
        </w:tblPrEx>
        <w:trPr>
          <w:trHeight w:val="833" w:hRule="atLeast"/>
        </w:trPr>
        <w:tc>
          <w:tcPr>
            <w:tcW w:w="381" w:type="pct"/>
            <w:tcBorders>
              <w:top w:val="single" w:color="auto" w:sz="4" w:space="0"/>
              <w:left w:val="single" w:color="auto" w:sz="4" w:space="0"/>
              <w:bottom w:val="single" w:color="auto" w:sz="4" w:space="0"/>
              <w:right w:val="single" w:color="auto" w:sz="4" w:space="0"/>
            </w:tcBorders>
            <w:vAlign w:val="center"/>
          </w:tcPr>
          <w:p w14:paraId="0E03A4B8">
            <w:pPr>
              <w:widowControl/>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744" w:type="pct"/>
            <w:tcBorders>
              <w:top w:val="single" w:color="auto" w:sz="4" w:space="0"/>
              <w:left w:val="nil"/>
              <w:bottom w:val="single" w:color="auto" w:sz="4" w:space="0"/>
              <w:right w:val="single" w:color="auto" w:sz="4" w:space="0"/>
            </w:tcBorders>
            <w:vAlign w:val="center"/>
          </w:tcPr>
          <w:p w14:paraId="52646E62">
            <w:pPr>
              <w:widowControl/>
              <w:autoSpaceDE w:val="0"/>
              <w:autoSpaceDN w:val="0"/>
              <w:spacing w:line="360" w:lineRule="exact"/>
              <w:jc w:val="center"/>
              <w:textAlignment w:val="center"/>
              <w:rPr>
                <w:rFonts w:hint="eastAsia" w:ascii="宋体" w:hAnsi="宋体" w:cs="宋体"/>
                <w:color w:val="000000" w:themeColor="text1"/>
                <w:kern w:val="0"/>
                <w:szCs w:val="21"/>
                <w:highlight w:val="green"/>
                <w14:textFill>
                  <w14:solidFill>
                    <w14:schemeClr w14:val="tx1"/>
                  </w14:solidFill>
                </w14:textFill>
              </w:rPr>
            </w:pPr>
            <w:r>
              <w:rPr>
                <w:rFonts w:hint="eastAsia" w:ascii="宋体" w:hAnsi="宋体" w:cs="宋体"/>
                <w:color w:val="000000" w:themeColor="text1"/>
                <w:szCs w:val="21"/>
                <w14:textFill>
                  <w14:solidFill>
                    <w14:schemeClr w14:val="tx1"/>
                  </w14:solidFill>
                </w14:textFill>
              </w:rPr>
              <w:t>需求理解</w:t>
            </w:r>
          </w:p>
        </w:tc>
        <w:tc>
          <w:tcPr>
            <w:tcW w:w="3014" w:type="pct"/>
            <w:tcBorders>
              <w:top w:val="single" w:color="auto" w:sz="4" w:space="0"/>
              <w:left w:val="nil"/>
              <w:bottom w:val="single" w:color="auto" w:sz="4" w:space="0"/>
              <w:right w:val="single" w:color="auto" w:sz="4" w:space="0"/>
            </w:tcBorders>
            <w:vAlign w:val="center"/>
          </w:tcPr>
          <w:p w14:paraId="1F43DC09">
            <w:pPr>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1.对项目建设背景、建设目标、建设内容、用户分析、业务分析、功能需求的理解与分析：内容描述准确、全面、完整，科学合理且针对性强。（满分5分）</w:t>
            </w:r>
          </w:p>
          <w:p w14:paraId="0168848A">
            <w:pPr>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每有一项描述不准确、不完整或针对性不强，扣1分，扣完为止。</w:t>
            </w:r>
          </w:p>
          <w:p w14:paraId="133BDC17">
            <w:pPr>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2.基于我省已有成果与现状的分析与设计：能够基于我省自然资源和规划的已有数据成果、信息化应用系统现状开展方案设计，项目重点、难点分析全面，总结到位，方案可行。（满分5分）</w:t>
            </w:r>
          </w:p>
          <w:p w14:paraId="18C18DA5">
            <w:pPr>
              <w:spacing w:line="360" w:lineRule="exact"/>
              <w:rPr>
                <w:rFonts w:hint="eastAsia" w:ascii="宋体" w:hAnsi="宋体" w:cs="宋体"/>
                <w:color w:val="000000" w:themeColor="text1"/>
                <w:kern w:val="0"/>
                <w:szCs w:val="21"/>
                <w:highlight w:val="gree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每有一项分析不到位、不全面或方案可行性不足，扣1分，扣完为止。</w:t>
            </w:r>
          </w:p>
        </w:tc>
        <w:tc>
          <w:tcPr>
            <w:tcW w:w="454" w:type="pct"/>
            <w:tcBorders>
              <w:top w:val="single" w:color="auto" w:sz="4" w:space="0"/>
              <w:left w:val="nil"/>
              <w:bottom w:val="single" w:color="auto" w:sz="4" w:space="0"/>
              <w:right w:val="single" w:color="auto" w:sz="4" w:space="0"/>
            </w:tcBorders>
            <w:vAlign w:val="center"/>
          </w:tcPr>
          <w:p w14:paraId="53B4EDD5">
            <w:pPr>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405" w:type="pct"/>
            <w:tcBorders>
              <w:top w:val="single" w:color="auto" w:sz="4" w:space="0"/>
              <w:left w:val="nil"/>
              <w:bottom w:val="single" w:color="auto" w:sz="4" w:space="0"/>
              <w:right w:val="single" w:color="auto" w:sz="4" w:space="0"/>
            </w:tcBorders>
            <w:vAlign w:val="center"/>
          </w:tcPr>
          <w:p w14:paraId="34E4069E">
            <w:pPr>
              <w:spacing w:line="360" w:lineRule="exact"/>
              <w:jc w:val="center"/>
              <w:rPr>
                <w:rFonts w:hint="eastAsia" w:ascii="宋体" w:hAnsi="宋体" w:cs="宋体"/>
                <w:color w:val="000000" w:themeColor="text1"/>
                <w:szCs w:val="21"/>
                <w14:textFill>
                  <w14:solidFill>
                    <w14:schemeClr w14:val="tx1"/>
                  </w14:solidFill>
                </w14:textFill>
              </w:rPr>
            </w:pPr>
          </w:p>
        </w:tc>
      </w:tr>
      <w:tr w14:paraId="0870073E">
        <w:tblPrEx>
          <w:tblCellMar>
            <w:top w:w="0" w:type="dxa"/>
            <w:left w:w="108" w:type="dxa"/>
            <w:bottom w:w="0" w:type="dxa"/>
            <w:right w:w="108" w:type="dxa"/>
          </w:tblCellMar>
        </w:tblPrEx>
        <w:trPr>
          <w:trHeight w:val="833" w:hRule="atLeast"/>
        </w:trPr>
        <w:tc>
          <w:tcPr>
            <w:tcW w:w="381" w:type="pct"/>
            <w:tcBorders>
              <w:top w:val="single" w:color="auto" w:sz="4" w:space="0"/>
              <w:left w:val="single" w:color="auto" w:sz="4" w:space="0"/>
              <w:bottom w:val="single" w:color="auto" w:sz="4" w:space="0"/>
              <w:right w:val="single" w:color="auto" w:sz="4" w:space="0"/>
            </w:tcBorders>
            <w:vAlign w:val="center"/>
          </w:tcPr>
          <w:p w14:paraId="6E8E7767">
            <w:pPr>
              <w:widowControl/>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744" w:type="pct"/>
            <w:tcBorders>
              <w:top w:val="single" w:color="auto" w:sz="4" w:space="0"/>
              <w:left w:val="nil"/>
              <w:bottom w:val="single" w:color="auto" w:sz="4" w:space="0"/>
              <w:right w:val="single" w:color="auto" w:sz="4" w:space="0"/>
            </w:tcBorders>
            <w:vAlign w:val="center"/>
          </w:tcPr>
          <w:p w14:paraId="40086951">
            <w:pPr>
              <w:widowControl/>
              <w:autoSpaceDE w:val="0"/>
              <w:autoSpaceDN w:val="0"/>
              <w:spacing w:line="360" w:lineRule="exact"/>
              <w:jc w:val="center"/>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建设方案</w:t>
            </w:r>
          </w:p>
        </w:tc>
        <w:tc>
          <w:tcPr>
            <w:tcW w:w="3014" w:type="pct"/>
            <w:tcBorders>
              <w:top w:val="single" w:color="auto" w:sz="4" w:space="0"/>
              <w:left w:val="nil"/>
              <w:bottom w:val="single" w:color="auto" w:sz="4" w:space="0"/>
              <w:right w:val="single" w:color="auto" w:sz="4" w:space="0"/>
            </w:tcBorders>
            <w:vAlign w:val="center"/>
          </w:tcPr>
          <w:p w14:paraId="7251C737">
            <w:pPr>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1.总体设计方案：总体设计科学合理，技术路线逻辑清晰，能够满足</w:t>
            </w:r>
            <w:r>
              <w:rPr>
                <w:rFonts w:hint="eastAsia" w:ascii="宋体" w:hAnsi="宋体" w:cs="宋体"/>
                <w:color w:val="000000" w:themeColor="text1"/>
                <w:szCs w:val="21"/>
                <w:lang w:eastAsia="zh-CN"/>
                <w14:textFill>
                  <w14:solidFill>
                    <w14:schemeClr w14:val="tx1"/>
                  </w14:solidFill>
                </w14:textFill>
              </w:rPr>
              <w:t>海南省耕地资源动态平衡系统</w:t>
            </w:r>
            <w:r>
              <w:rPr>
                <w:rFonts w:hint="eastAsia" w:ascii="宋体" w:hAnsi="宋体" w:cs="宋体"/>
                <w:color w:val="000000" w:themeColor="text1"/>
                <w:szCs w:val="21"/>
                <w14:textFill>
                  <w14:solidFill>
                    <w14:schemeClr w14:val="tx1"/>
                  </w14:solidFill>
                </w14:textFill>
              </w:rPr>
              <w:t>技术支撑工作需要。需包含详细的系统技术路线、服务架构、数据框架、网络架构、功能架构设计等。（满分12分）</w:t>
            </w:r>
          </w:p>
          <w:p w14:paraId="05FFE067">
            <w:pPr>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每有一项设计不明确、不合理或不完整，扣2分，扣完为止。</w:t>
            </w:r>
          </w:p>
          <w:p w14:paraId="5EFC284C">
            <w:pPr>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2.系统软件功能设计方案：</w:t>
            </w:r>
            <w:r>
              <w:rPr>
                <w:rFonts w:hint="eastAsia" w:ascii="宋体" w:hAnsi="宋体" w:cs="宋体"/>
                <w:color w:val="000000" w:themeColor="text1"/>
                <w:szCs w:val="21"/>
                <w:lang w:eastAsia="zh-CN"/>
                <w14:textFill>
                  <w14:solidFill>
                    <w14:schemeClr w14:val="tx1"/>
                  </w14:solidFill>
                </w14:textFill>
              </w:rPr>
              <w:t>海南省耕地资源动态平衡系统</w:t>
            </w:r>
            <w:r>
              <w:rPr>
                <w:rFonts w:hint="eastAsia" w:ascii="宋体" w:hAnsi="宋体" w:cs="宋体"/>
                <w:color w:val="000000" w:themeColor="text1"/>
                <w:szCs w:val="21"/>
                <w14:textFill>
                  <w14:solidFill>
                    <w14:schemeClr w14:val="tx1"/>
                  </w14:solidFill>
                </w14:textFill>
              </w:rPr>
              <w:t>研发、应用场景搭建等内容齐全，功能描述清晰，方案可行，能够满足实际需要。（满分8分）</w:t>
            </w:r>
          </w:p>
          <w:p w14:paraId="347CD696">
            <w:pPr>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每有一项功能描述不清晰、内容不齐全或可行性不足，扣2分，扣完为止。</w:t>
            </w:r>
          </w:p>
        </w:tc>
        <w:tc>
          <w:tcPr>
            <w:tcW w:w="454" w:type="pct"/>
            <w:tcBorders>
              <w:top w:val="single" w:color="auto" w:sz="4" w:space="0"/>
              <w:left w:val="nil"/>
              <w:bottom w:val="single" w:color="auto" w:sz="4" w:space="0"/>
              <w:right w:val="single" w:color="auto" w:sz="4" w:space="0"/>
            </w:tcBorders>
            <w:vAlign w:val="center"/>
          </w:tcPr>
          <w:p w14:paraId="2CAD3393">
            <w:pPr>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c>
          <w:tcPr>
            <w:tcW w:w="405" w:type="pct"/>
            <w:tcBorders>
              <w:top w:val="single" w:color="auto" w:sz="4" w:space="0"/>
              <w:left w:val="nil"/>
              <w:bottom w:val="single" w:color="auto" w:sz="4" w:space="0"/>
              <w:right w:val="single" w:color="auto" w:sz="4" w:space="0"/>
            </w:tcBorders>
            <w:vAlign w:val="center"/>
          </w:tcPr>
          <w:p w14:paraId="6E193B74">
            <w:pPr>
              <w:spacing w:line="360" w:lineRule="exact"/>
              <w:jc w:val="center"/>
              <w:rPr>
                <w:rFonts w:hint="eastAsia" w:ascii="宋体" w:hAnsi="宋体" w:cs="宋体"/>
                <w:color w:val="000000" w:themeColor="text1"/>
                <w:szCs w:val="21"/>
                <w14:textFill>
                  <w14:solidFill>
                    <w14:schemeClr w14:val="tx1"/>
                  </w14:solidFill>
                </w14:textFill>
              </w:rPr>
            </w:pPr>
          </w:p>
        </w:tc>
      </w:tr>
      <w:tr w14:paraId="4B118694">
        <w:tblPrEx>
          <w:tblCellMar>
            <w:top w:w="0" w:type="dxa"/>
            <w:left w:w="108" w:type="dxa"/>
            <w:bottom w:w="0" w:type="dxa"/>
            <w:right w:w="108" w:type="dxa"/>
          </w:tblCellMar>
        </w:tblPrEx>
        <w:trPr>
          <w:trHeight w:val="493" w:hRule="atLeast"/>
        </w:trPr>
        <w:tc>
          <w:tcPr>
            <w:tcW w:w="381" w:type="pct"/>
            <w:tcBorders>
              <w:top w:val="single" w:color="auto" w:sz="4" w:space="0"/>
              <w:left w:val="single" w:color="auto" w:sz="4" w:space="0"/>
              <w:bottom w:val="single" w:color="auto" w:sz="4" w:space="0"/>
              <w:right w:val="single" w:color="auto" w:sz="4" w:space="0"/>
            </w:tcBorders>
            <w:vAlign w:val="center"/>
          </w:tcPr>
          <w:p w14:paraId="338469CF">
            <w:pPr>
              <w:widowControl/>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744" w:type="pct"/>
            <w:tcBorders>
              <w:top w:val="single" w:color="auto" w:sz="4" w:space="0"/>
              <w:left w:val="nil"/>
              <w:bottom w:val="single" w:color="auto" w:sz="4" w:space="0"/>
              <w:right w:val="single" w:color="auto" w:sz="4" w:space="0"/>
            </w:tcBorders>
            <w:vAlign w:val="center"/>
          </w:tcPr>
          <w:p w14:paraId="10C67A2F">
            <w:pPr>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项目管理方案</w:t>
            </w:r>
          </w:p>
        </w:tc>
        <w:tc>
          <w:tcPr>
            <w:tcW w:w="3014" w:type="pct"/>
            <w:tcBorders>
              <w:top w:val="single" w:color="auto" w:sz="4" w:space="0"/>
              <w:left w:val="nil"/>
              <w:bottom w:val="single" w:color="auto" w:sz="4" w:space="0"/>
              <w:right w:val="single" w:color="auto" w:sz="4" w:space="0"/>
            </w:tcBorders>
            <w:vAlign w:val="center"/>
          </w:tcPr>
          <w:p w14:paraId="2A2C5C2D">
            <w:pPr>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1.项目管理制度与计划：项目管理制度健全，进度计划安排合理、清晰。（满分5分）</w:t>
            </w:r>
          </w:p>
          <w:p w14:paraId="181696BA">
            <w:pPr>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每有一项制度缺失或计划不合理，扣1分，扣完为止。</w:t>
            </w:r>
          </w:p>
          <w:p w14:paraId="14E09292">
            <w:pPr>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2.保障措施：进度保障措施、质量保障措施等内容详细具体，针对性强，可行性强。（满分5分）</w:t>
            </w:r>
          </w:p>
          <w:p w14:paraId="1050C1B9">
            <w:pPr>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每有一项措施不具体、缺乏针对性或可行性，扣1分，扣完为止。</w:t>
            </w:r>
          </w:p>
        </w:tc>
        <w:tc>
          <w:tcPr>
            <w:tcW w:w="454" w:type="pct"/>
            <w:tcBorders>
              <w:top w:val="single" w:color="auto" w:sz="4" w:space="0"/>
              <w:left w:val="nil"/>
              <w:bottom w:val="single" w:color="auto" w:sz="4" w:space="0"/>
              <w:right w:val="single" w:color="auto" w:sz="4" w:space="0"/>
            </w:tcBorders>
            <w:vAlign w:val="center"/>
          </w:tcPr>
          <w:p w14:paraId="327E3F07">
            <w:pPr>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405" w:type="pct"/>
            <w:tcBorders>
              <w:top w:val="single" w:color="auto" w:sz="4" w:space="0"/>
              <w:left w:val="nil"/>
              <w:bottom w:val="single" w:color="auto" w:sz="4" w:space="0"/>
              <w:right w:val="single" w:color="auto" w:sz="4" w:space="0"/>
            </w:tcBorders>
            <w:vAlign w:val="center"/>
          </w:tcPr>
          <w:p w14:paraId="7218BE21">
            <w:pPr>
              <w:spacing w:line="360" w:lineRule="exact"/>
              <w:jc w:val="center"/>
              <w:rPr>
                <w:rFonts w:hint="eastAsia" w:ascii="宋体" w:hAnsi="宋体" w:cs="宋体"/>
                <w:color w:val="000000" w:themeColor="text1"/>
                <w:szCs w:val="21"/>
                <w14:textFill>
                  <w14:solidFill>
                    <w14:schemeClr w14:val="tx1"/>
                  </w14:solidFill>
                </w14:textFill>
              </w:rPr>
            </w:pPr>
          </w:p>
        </w:tc>
      </w:tr>
      <w:tr w14:paraId="1FC5E5E6">
        <w:tblPrEx>
          <w:tblCellMar>
            <w:top w:w="0" w:type="dxa"/>
            <w:left w:w="108" w:type="dxa"/>
            <w:bottom w:w="0" w:type="dxa"/>
            <w:right w:w="108" w:type="dxa"/>
          </w:tblCellMar>
        </w:tblPrEx>
        <w:trPr>
          <w:trHeight w:val="437" w:hRule="atLeast"/>
        </w:trPr>
        <w:tc>
          <w:tcPr>
            <w:tcW w:w="381" w:type="pct"/>
            <w:tcBorders>
              <w:top w:val="single" w:color="auto" w:sz="4" w:space="0"/>
              <w:left w:val="single" w:color="auto" w:sz="4" w:space="0"/>
              <w:bottom w:val="single" w:color="auto" w:sz="4" w:space="0"/>
              <w:right w:val="single" w:color="auto" w:sz="4" w:space="0"/>
            </w:tcBorders>
            <w:vAlign w:val="center"/>
          </w:tcPr>
          <w:p w14:paraId="2B309649">
            <w:pPr>
              <w:widowControl/>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744" w:type="pct"/>
            <w:tcBorders>
              <w:top w:val="single" w:color="auto" w:sz="4" w:space="0"/>
              <w:left w:val="nil"/>
              <w:bottom w:val="single" w:color="auto" w:sz="4" w:space="0"/>
              <w:right w:val="single" w:color="auto" w:sz="4" w:space="0"/>
            </w:tcBorders>
            <w:vAlign w:val="center"/>
          </w:tcPr>
          <w:p w14:paraId="00B47E04">
            <w:pPr>
              <w:spacing w:line="360" w:lineRule="exact"/>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售后服务</w:t>
            </w:r>
          </w:p>
        </w:tc>
        <w:tc>
          <w:tcPr>
            <w:tcW w:w="3014" w:type="pct"/>
            <w:tcBorders>
              <w:top w:val="single" w:color="auto" w:sz="4" w:space="0"/>
              <w:left w:val="nil"/>
              <w:bottom w:val="single" w:color="auto" w:sz="4" w:space="0"/>
              <w:right w:val="single" w:color="auto" w:sz="4" w:space="0"/>
            </w:tcBorders>
            <w:vAlign w:val="center"/>
          </w:tcPr>
          <w:p w14:paraId="6BFD756C">
            <w:pPr>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1.服务体系与内容：售后服务体系完整，服务内容全面、具体。（满分5分）</w:t>
            </w:r>
          </w:p>
          <w:p w14:paraId="0B8CC285">
            <w:pPr>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每有一项内容缺失或不具体，扣1分，扣完为止。</w:t>
            </w:r>
          </w:p>
          <w:p w14:paraId="4521243F">
            <w:pPr>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2.服务承诺与响应能力：服务方式明确，服务承诺具体、规范，响应能力保障有力。（满分5分）</w:t>
            </w:r>
          </w:p>
          <w:p w14:paraId="664D8A89">
            <w:pPr>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每有一项承诺不明确、不规范或响应保障不足，扣1分，扣完为止。</w:t>
            </w:r>
          </w:p>
        </w:tc>
        <w:tc>
          <w:tcPr>
            <w:tcW w:w="454" w:type="pct"/>
            <w:tcBorders>
              <w:top w:val="single" w:color="auto" w:sz="4" w:space="0"/>
              <w:left w:val="nil"/>
              <w:bottom w:val="single" w:color="auto" w:sz="4" w:space="0"/>
              <w:right w:val="single" w:color="auto" w:sz="4" w:space="0"/>
            </w:tcBorders>
            <w:vAlign w:val="center"/>
          </w:tcPr>
          <w:p w14:paraId="313942E4">
            <w:pPr>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405" w:type="pct"/>
            <w:tcBorders>
              <w:top w:val="single" w:color="auto" w:sz="4" w:space="0"/>
              <w:left w:val="nil"/>
              <w:bottom w:val="single" w:color="auto" w:sz="4" w:space="0"/>
              <w:right w:val="single" w:color="auto" w:sz="4" w:space="0"/>
            </w:tcBorders>
            <w:vAlign w:val="center"/>
          </w:tcPr>
          <w:p w14:paraId="125E9DED">
            <w:pPr>
              <w:spacing w:line="360" w:lineRule="exact"/>
              <w:jc w:val="center"/>
              <w:rPr>
                <w:rFonts w:hint="eastAsia" w:ascii="宋体" w:hAnsi="宋体" w:cs="宋体"/>
                <w:color w:val="000000" w:themeColor="text1"/>
                <w:szCs w:val="21"/>
                <w14:textFill>
                  <w14:solidFill>
                    <w14:schemeClr w14:val="tx1"/>
                  </w14:solidFill>
                </w14:textFill>
              </w:rPr>
            </w:pPr>
          </w:p>
        </w:tc>
      </w:tr>
      <w:tr w14:paraId="26B20BF6">
        <w:tblPrEx>
          <w:tblCellMar>
            <w:top w:w="0" w:type="dxa"/>
            <w:left w:w="108" w:type="dxa"/>
            <w:bottom w:w="0" w:type="dxa"/>
            <w:right w:w="108" w:type="dxa"/>
          </w:tblCellMar>
        </w:tblPrEx>
        <w:trPr>
          <w:trHeight w:val="922" w:hRule="atLeast"/>
        </w:trPr>
        <w:tc>
          <w:tcPr>
            <w:tcW w:w="381" w:type="pct"/>
            <w:tcBorders>
              <w:top w:val="single" w:color="auto" w:sz="4" w:space="0"/>
              <w:left w:val="single" w:color="auto" w:sz="4" w:space="0"/>
              <w:bottom w:val="single" w:color="auto" w:sz="4" w:space="0"/>
              <w:right w:val="single" w:color="auto" w:sz="4" w:space="0"/>
            </w:tcBorders>
            <w:vAlign w:val="center"/>
          </w:tcPr>
          <w:p w14:paraId="2BEE1922">
            <w:pPr>
              <w:widowControl/>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744" w:type="pct"/>
            <w:tcBorders>
              <w:top w:val="single" w:color="auto" w:sz="4" w:space="0"/>
              <w:left w:val="nil"/>
              <w:bottom w:val="single" w:color="auto" w:sz="4" w:space="0"/>
              <w:right w:val="single" w:color="auto" w:sz="4" w:space="0"/>
            </w:tcBorders>
            <w:vAlign w:val="center"/>
          </w:tcPr>
          <w:p w14:paraId="5AFB9595">
            <w:pPr>
              <w:spacing w:line="360" w:lineRule="exact"/>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应急服务方案</w:t>
            </w:r>
          </w:p>
        </w:tc>
        <w:tc>
          <w:tcPr>
            <w:tcW w:w="3014" w:type="pct"/>
            <w:tcBorders>
              <w:top w:val="single" w:color="auto" w:sz="4" w:space="0"/>
              <w:left w:val="nil"/>
              <w:bottom w:val="single" w:color="auto" w:sz="4" w:space="0"/>
              <w:right w:val="single" w:color="auto" w:sz="4" w:space="0"/>
            </w:tcBorders>
            <w:vAlign w:val="center"/>
          </w:tcPr>
          <w:p w14:paraId="2F7518FE">
            <w:pPr>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1.方案内容完整性：方案内容完整，包含但不限于基本服务内容、人员分配、应急解决方案等。（满分5分）</w:t>
            </w:r>
          </w:p>
          <w:p w14:paraId="2D058648">
            <w:pPr>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每缺少一项关键内容或内容不完整，扣1分，扣完为止。</w:t>
            </w:r>
          </w:p>
          <w:p w14:paraId="2D908013">
            <w:pPr>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2.方案针对性与操作性：方案定位准确、思路清晰，为项目量身定制，针对性与操作性强。（满分5分）</w:t>
            </w:r>
          </w:p>
          <w:p w14:paraId="7F34B218">
            <w:pPr>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每有一处针对性不强、操作性弱或表述混乱，扣1分，扣完为止。</w:t>
            </w:r>
          </w:p>
        </w:tc>
        <w:tc>
          <w:tcPr>
            <w:tcW w:w="454" w:type="pct"/>
            <w:tcBorders>
              <w:top w:val="single" w:color="auto" w:sz="4" w:space="0"/>
              <w:left w:val="nil"/>
              <w:bottom w:val="single" w:color="auto" w:sz="4" w:space="0"/>
              <w:right w:val="single" w:color="auto" w:sz="4" w:space="0"/>
            </w:tcBorders>
            <w:vAlign w:val="center"/>
          </w:tcPr>
          <w:p w14:paraId="21C91AF0">
            <w:pPr>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405" w:type="pct"/>
            <w:tcBorders>
              <w:top w:val="single" w:color="auto" w:sz="4" w:space="0"/>
              <w:left w:val="nil"/>
              <w:bottom w:val="single" w:color="auto" w:sz="4" w:space="0"/>
              <w:right w:val="single" w:color="auto" w:sz="4" w:space="0"/>
            </w:tcBorders>
            <w:vAlign w:val="center"/>
          </w:tcPr>
          <w:p w14:paraId="627E8342">
            <w:pPr>
              <w:spacing w:line="360" w:lineRule="exact"/>
              <w:jc w:val="center"/>
              <w:rPr>
                <w:rFonts w:hint="eastAsia" w:ascii="宋体" w:hAnsi="宋体" w:cs="宋体"/>
                <w:color w:val="000000" w:themeColor="text1"/>
                <w:szCs w:val="21"/>
                <w14:textFill>
                  <w14:solidFill>
                    <w14:schemeClr w14:val="tx1"/>
                  </w14:solidFill>
                </w14:textFill>
              </w:rPr>
            </w:pPr>
          </w:p>
        </w:tc>
      </w:tr>
      <w:tr w14:paraId="4A438683">
        <w:tblPrEx>
          <w:tblCellMar>
            <w:top w:w="0" w:type="dxa"/>
            <w:left w:w="108" w:type="dxa"/>
            <w:bottom w:w="0" w:type="dxa"/>
            <w:right w:w="108" w:type="dxa"/>
          </w:tblCellMar>
        </w:tblPrEx>
        <w:trPr>
          <w:trHeight w:val="285" w:hRule="atLeast"/>
        </w:trPr>
        <w:tc>
          <w:tcPr>
            <w:tcW w:w="1125" w:type="pct"/>
            <w:gridSpan w:val="2"/>
            <w:tcBorders>
              <w:top w:val="single" w:color="auto" w:sz="4" w:space="0"/>
              <w:left w:val="single" w:color="auto" w:sz="4" w:space="0"/>
              <w:bottom w:val="single" w:color="auto" w:sz="4" w:space="0"/>
              <w:right w:val="single" w:color="auto" w:sz="4" w:space="0"/>
            </w:tcBorders>
            <w:shd w:val="clear" w:color="auto" w:fill="DAEEF3"/>
            <w:vAlign w:val="center"/>
          </w:tcPr>
          <w:p w14:paraId="672E69E6">
            <w:pPr>
              <w:widowControl/>
              <w:spacing w:line="36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二、商务部分</w:t>
            </w:r>
          </w:p>
        </w:tc>
        <w:tc>
          <w:tcPr>
            <w:tcW w:w="3014" w:type="pct"/>
            <w:tcBorders>
              <w:top w:val="single" w:color="auto" w:sz="4" w:space="0"/>
              <w:left w:val="nil"/>
              <w:bottom w:val="single" w:color="auto" w:sz="4" w:space="0"/>
              <w:right w:val="single" w:color="auto" w:sz="4" w:space="0"/>
            </w:tcBorders>
            <w:shd w:val="clear" w:color="auto" w:fill="DAEEF3"/>
            <w:vAlign w:val="center"/>
          </w:tcPr>
          <w:p w14:paraId="1C96B0F0">
            <w:pPr>
              <w:widowControl/>
              <w:spacing w:line="360" w:lineRule="exact"/>
              <w:jc w:val="center"/>
              <w:rPr>
                <w:rFonts w:hint="eastAsia" w:ascii="宋体" w:hAnsi="宋体" w:cs="宋体"/>
                <w:b/>
                <w:bCs/>
                <w:color w:val="000000" w:themeColor="text1"/>
                <w:szCs w:val="21"/>
                <w14:textFill>
                  <w14:solidFill>
                    <w14:schemeClr w14:val="tx1"/>
                  </w14:solidFill>
                </w14:textFill>
              </w:rPr>
            </w:pPr>
          </w:p>
        </w:tc>
        <w:tc>
          <w:tcPr>
            <w:tcW w:w="454" w:type="pct"/>
            <w:tcBorders>
              <w:top w:val="single" w:color="auto" w:sz="4" w:space="0"/>
              <w:left w:val="nil"/>
              <w:bottom w:val="single" w:color="auto" w:sz="4" w:space="0"/>
              <w:right w:val="single" w:color="auto" w:sz="4" w:space="0"/>
            </w:tcBorders>
            <w:shd w:val="clear" w:color="auto" w:fill="DAEEF3"/>
            <w:vAlign w:val="center"/>
          </w:tcPr>
          <w:p w14:paraId="17A13D29">
            <w:pPr>
              <w:widowControl/>
              <w:spacing w:line="36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30</w:t>
            </w:r>
          </w:p>
        </w:tc>
        <w:tc>
          <w:tcPr>
            <w:tcW w:w="405" w:type="pct"/>
            <w:tcBorders>
              <w:top w:val="single" w:color="auto" w:sz="4" w:space="0"/>
              <w:left w:val="nil"/>
              <w:bottom w:val="single" w:color="auto" w:sz="4" w:space="0"/>
              <w:right w:val="single" w:color="auto" w:sz="4" w:space="0"/>
            </w:tcBorders>
            <w:shd w:val="clear" w:color="auto" w:fill="DAEEF3"/>
            <w:vAlign w:val="center"/>
          </w:tcPr>
          <w:p w14:paraId="5D01C02B">
            <w:pPr>
              <w:widowControl/>
              <w:spacing w:line="360" w:lineRule="exact"/>
              <w:jc w:val="center"/>
              <w:rPr>
                <w:rFonts w:hint="eastAsia" w:ascii="宋体" w:hAnsi="宋体" w:cs="宋体"/>
                <w:b/>
                <w:bCs/>
                <w:color w:val="000000" w:themeColor="text1"/>
                <w:szCs w:val="21"/>
                <w14:textFill>
                  <w14:solidFill>
                    <w14:schemeClr w14:val="tx1"/>
                  </w14:solidFill>
                </w14:textFill>
              </w:rPr>
            </w:pPr>
          </w:p>
        </w:tc>
      </w:tr>
      <w:tr w14:paraId="15522A45">
        <w:tblPrEx>
          <w:tblCellMar>
            <w:top w:w="0" w:type="dxa"/>
            <w:left w:w="108" w:type="dxa"/>
            <w:bottom w:w="0" w:type="dxa"/>
            <w:right w:w="108" w:type="dxa"/>
          </w:tblCellMar>
        </w:tblPrEx>
        <w:trPr>
          <w:trHeight w:val="508" w:hRule="atLeast"/>
        </w:trPr>
        <w:tc>
          <w:tcPr>
            <w:tcW w:w="381" w:type="pct"/>
            <w:tcBorders>
              <w:top w:val="single" w:color="auto" w:sz="4" w:space="0"/>
              <w:left w:val="single" w:color="auto" w:sz="4" w:space="0"/>
              <w:bottom w:val="single" w:color="auto" w:sz="4" w:space="0"/>
              <w:right w:val="single" w:color="auto" w:sz="4" w:space="0"/>
            </w:tcBorders>
            <w:vAlign w:val="center"/>
          </w:tcPr>
          <w:p w14:paraId="5AFD5A80">
            <w:pPr>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744" w:type="pct"/>
            <w:tcBorders>
              <w:top w:val="single" w:color="auto" w:sz="4" w:space="0"/>
              <w:left w:val="nil"/>
              <w:bottom w:val="single" w:color="auto" w:sz="4" w:space="0"/>
              <w:right w:val="single" w:color="auto" w:sz="4" w:space="0"/>
            </w:tcBorders>
            <w:vAlign w:val="center"/>
          </w:tcPr>
          <w:p w14:paraId="7D7189B7">
            <w:pPr>
              <w:pStyle w:val="27"/>
              <w:spacing w:line="360" w:lineRule="exact"/>
              <w:jc w:val="center"/>
              <w:rPr>
                <w:rFonts w:hint="eastAsia"/>
                <w:color w:val="000000" w:themeColor="text1"/>
                <w:szCs w:val="21"/>
                <w14:textFill>
                  <w14:solidFill>
                    <w14:schemeClr w14:val="tx1"/>
                  </w14:solidFill>
                </w14:textFill>
              </w:rPr>
            </w:pPr>
            <w:r>
              <w:rPr>
                <w:color w:val="000000" w:themeColor="text1"/>
                <w:sz w:val="22"/>
                <w:lang w:bidi="ar"/>
                <w14:textFill>
                  <w14:solidFill>
                    <w14:schemeClr w14:val="tx1"/>
                  </w14:solidFill>
                </w14:textFill>
              </w:rPr>
              <w:t>企业</w:t>
            </w:r>
            <w:r>
              <w:rPr>
                <w:rFonts w:hint="eastAsia"/>
                <w:color w:val="000000" w:themeColor="text1"/>
                <w:sz w:val="22"/>
                <w:lang w:bidi="ar"/>
                <w14:textFill>
                  <w14:solidFill>
                    <w14:schemeClr w14:val="tx1"/>
                  </w14:solidFill>
                </w14:textFill>
              </w:rPr>
              <w:t>实力</w:t>
            </w:r>
          </w:p>
        </w:tc>
        <w:tc>
          <w:tcPr>
            <w:tcW w:w="3014" w:type="pct"/>
            <w:tcBorders>
              <w:top w:val="single" w:color="auto" w:sz="4" w:space="0"/>
              <w:left w:val="nil"/>
              <w:bottom w:val="single" w:color="auto" w:sz="4" w:space="0"/>
              <w:right w:val="single" w:color="auto" w:sz="4" w:space="0"/>
            </w:tcBorders>
            <w:vAlign w:val="center"/>
          </w:tcPr>
          <w:p w14:paraId="261B22E0">
            <w:pPr>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1、具有信息技术服务管理体系认证、信息安全管理体系认证、商品售后服务认证，每具有1项证书得2分，最多得6分；</w:t>
            </w:r>
          </w:p>
          <w:p w14:paraId="5A4C71AA">
            <w:pPr>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2、具有信息系统建设和服务能力评估体系认证CS2级或以上的得2分；</w:t>
            </w:r>
          </w:p>
          <w:p w14:paraId="5D000680">
            <w:pPr>
              <w:spacing w:line="360" w:lineRule="exac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3、获得国家级专精特新“小巨人”认定的得2分；</w:t>
            </w:r>
          </w:p>
          <w:p w14:paraId="31AA400F">
            <w:pPr>
              <w:spacing w:line="360" w:lineRule="exact"/>
              <w:jc w:val="left"/>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注：以上材料均需提供证书复印件并加盖公章，否则不得分。</w:t>
            </w:r>
          </w:p>
        </w:tc>
        <w:tc>
          <w:tcPr>
            <w:tcW w:w="454" w:type="pct"/>
            <w:tcBorders>
              <w:top w:val="single" w:color="auto" w:sz="4" w:space="0"/>
              <w:left w:val="nil"/>
              <w:bottom w:val="single" w:color="auto" w:sz="4" w:space="0"/>
              <w:right w:val="single" w:color="auto" w:sz="4" w:space="0"/>
            </w:tcBorders>
            <w:vAlign w:val="center"/>
          </w:tcPr>
          <w:p w14:paraId="5A6E3181">
            <w:pPr>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405" w:type="pct"/>
            <w:tcBorders>
              <w:top w:val="single" w:color="auto" w:sz="4" w:space="0"/>
              <w:left w:val="nil"/>
              <w:bottom w:val="single" w:color="auto" w:sz="4" w:space="0"/>
              <w:right w:val="single" w:color="auto" w:sz="4" w:space="0"/>
            </w:tcBorders>
            <w:vAlign w:val="center"/>
          </w:tcPr>
          <w:p w14:paraId="3971168E">
            <w:pPr>
              <w:spacing w:line="360" w:lineRule="exact"/>
              <w:jc w:val="center"/>
              <w:rPr>
                <w:rFonts w:hint="eastAsia" w:ascii="宋体" w:hAnsi="宋体" w:cs="宋体"/>
                <w:color w:val="000000" w:themeColor="text1"/>
                <w:szCs w:val="21"/>
                <w:highlight w:val="yellow"/>
                <w14:textFill>
                  <w14:solidFill>
                    <w14:schemeClr w14:val="tx1"/>
                  </w14:solidFill>
                </w14:textFill>
              </w:rPr>
            </w:pPr>
          </w:p>
        </w:tc>
      </w:tr>
      <w:tr w14:paraId="726BF2AA">
        <w:tblPrEx>
          <w:tblCellMar>
            <w:top w:w="0" w:type="dxa"/>
            <w:left w:w="108" w:type="dxa"/>
            <w:bottom w:w="0" w:type="dxa"/>
            <w:right w:w="108" w:type="dxa"/>
          </w:tblCellMar>
        </w:tblPrEx>
        <w:trPr>
          <w:trHeight w:val="543" w:hRule="atLeast"/>
        </w:trPr>
        <w:tc>
          <w:tcPr>
            <w:tcW w:w="381" w:type="pct"/>
            <w:tcBorders>
              <w:top w:val="single" w:color="auto" w:sz="4" w:space="0"/>
              <w:left w:val="single" w:color="auto" w:sz="4" w:space="0"/>
              <w:bottom w:val="single" w:color="auto" w:sz="4" w:space="0"/>
              <w:right w:val="single" w:color="auto" w:sz="4" w:space="0"/>
            </w:tcBorders>
            <w:vAlign w:val="center"/>
          </w:tcPr>
          <w:p w14:paraId="4C00B6F7">
            <w:pPr>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744" w:type="pct"/>
            <w:tcBorders>
              <w:top w:val="single" w:color="auto" w:sz="4" w:space="0"/>
              <w:left w:val="nil"/>
              <w:bottom w:val="single" w:color="auto" w:sz="4" w:space="0"/>
              <w:right w:val="single" w:color="auto" w:sz="4" w:space="0"/>
            </w:tcBorders>
            <w:vAlign w:val="center"/>
          </w:tcPr>
          <w:p w14:paraId="662332E0">
            <w:pPr>
              <w:pStyle w:val="27"/>
              <w:spacing w:line="360" w:lineRule="exact"/>
              <w:jc w:val="center"/>
              <w:rPr>
                <w:rFonts w:hint="eastAsia"/>
                <w:color w:val="000000" w:themeColor="text1"/>
                <w:sz w:val="22"/>
                <w:lang w:bidi="ar"/>
                <w14:textFill>
                  <w14:solidFill>
                    <w14:schemeClr w14:val="tx1"/>
                  </w14:solidFill>
                </w14:textFill>
              </w:rPr>
            </w:pPr>
            <w:r>
              <w:rPr>
                <w:rFonts w:hint="eastAsia"/>
                <w:color w:val="000000" w:themeColor="text1"/>
                <w:sz w:val="22"/>
                <w:lang w:bidi="ar"/>
                <w14:textFill>
                  <w14:solidFill>
                    <w14:schemeClr w14:val="tx1"/>
                  </w14:solidFill>
                </w14:textFill>
              </w:rPr>
              <w:t>企业</w:t>
            </w:r>
            <w:r>
              <w:rPr>
                <w:color w:val="000000" w:themeColor="text1"/>
                <w:sz w:val="22"/>
                <w:lang w:bidi="ar"/>
                <w14:textFill>
                  <w14:solidFill>
                    <w14:schemeClr w14:val="tx1"/>
                  </w14:solidFill>
                </w14:textFill>
              </w:rPr>
              <w:t>业绩</w:t>
            </w:r>
          </w:p>
        </w:tc>
        <w:tc>
          <w:tcPr>
            <w:tcW w:w="3014" w:type="pct"/>
            <w:tcBorders>
              <w:top w:val="single" w:color="auto" w:sz="4" w:space="0"/>
              <w:left w:val="nil"/>
              <w:bottom w:val="single" w:color="auto" w:sz="4" w:space="0"/>
              <w:right w:val="single" w:color="auto" w:sz="4" w:space="0"/>
            </w:tcBorders>
            <w:vAlign w:val="center"/>
          </w:tcPr>
          <w:p w14:paraId="4A676839">
            <w:pPr>
              <w:spacing w:line="33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eastAsia="zh-CN"/>
                <w14:textFill>
                  <w14:solidFill>
                    <w14:schemeClr w14:val="tx1"/>
                  </w14:solidFill>
                </w14:textFill>
              </w:rPr>
              <w:t>供应商</w:t>
            </w:r>
            <w:r>
              <w:rPr>
                <w:rFonts w:hint="eastAsia" w:ascii="宋体" w:hAnsi="宋体" w:cs="宋体"/>
                <w:color w:val="000000" w:themeColor="text1"/>
                <w:szCs w:val="21"/>
                <w14:textFill>
                  <w14:solidFill>
                    <w14:schemeClr w14:val="tx1"/>
                  </w14:solidFill>
                </w14:textFill>
              </w:rPr>
              <w:t>近三年承担过占补平衡相关系统开发或升级案例的，每提供一个得2分，满分6分；</w:t>
            </w:r>
          </w:p>
          <w:p w14:paraId="205F650C">
            <w:pPr>
              <w:spacing w:line="33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lang w:eastAsia="zh-CN"/>
                <w14:textFill>
                  <w14:solidFill>
                    <w14:schemeClr w14:val="tx1"/>
                  </w14:solidFill>
                </w14:textFill>
              </w:rPr>
              <w:t>供应商</w:t>
            </w:r>
            <w:r>
              <w:rPr>
                <w:rFonts w:hint="eastAsia" w:ascii="宋体" w:hAnsi="宋体" w:cs="宋体"/>
                <w:color w:val="000000" w:themeColor="text1"/>
                <w:szCs w:val="21"/>
                <w14:textFill>
                  <w14:solidFill>
                    <w14:schemeClr w14:val="tx1"/>
                  </w14:solidFill>
                </w14:textFill>
              </w:rPr>
              <w:t>近三年承担过耕地保护监测监管类案例的，每提供一个得1分，满分4分。</w:t>
            </w:r>
          </w:p>
          <w:p w14:paraId="6AC39507">
            <w:pPr>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注：投标文件中须提供业绩列表及相对应的业绩证明材料，业绩证明材料为中标（成交）通知书或合同。无证明材料或证明材料不明确、无法体现业绩内容的，不予认可。</w:t>
            </w:r>
          </w:p>
        </w:tc>
        <w:tc>
          <w:tcPr>
            <w:tcW w:w="454" w:type="pct"/>
            <w:tcBorders>
              <w:top w:val="single" w:color="auto" w:sz="4" w:space="0"/>
              <w:left w:val="nil"/>
              <w:bottom w:val="single" w:color="auto" w:sz="4" w:space="0"/>
              <w:right w:val="single" w:color="auto" w:sz="4" w:space="0"/>
            </w:tcBorders>
            <w:vAlign w:val="center"/>
          </w:tcPr>
          <w:p w14:paraId="7687A6C6">
            <w:pPr>
              <w:spacing w:line="360" w:lineRule="exact"/>
              <w:jc w:val="center"/>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w:t>
            </w:r>
          </w:p>
        </w:tc>
        <w:tc>
          <w:tcPr>
            <w:tcW w:w="405" w:type="pct"/>
            <w:tcBorders>
              <w:top w:val="single" w:color="auto" w:sz="4" w:space="0"/>
              <w:left w:val="nil"/>
              <w:bottom w:val="single" w:color="auto" w:sz="4" w:space="0"/>
              <w:right w:val="single" w:color="auto" w:sz="4" w:space="0"/>
            </w:tcBorders>
            <w:vAlign w:val="center"/>
          </w:tcPr>
          <w:p w14:paraId="232882B3">
            <w:pPr>
              <w:spacing w:line="360" w:lineRule="exact"/>
              <w:jc w:val="center"/>
              <w:rPr>
                <w:rFonts w:hint="eastAsia" w:ascii="宋体" w:hAnsi="宋体" w:cs="宋体"/>
                <w:color w:val="000000" w:themeColor="text1"/>
                <w:szCs w:val="21"/>
                <w14:textFill>
                  <w14:solidFill>
                    <w14:schemeClr w14:val="tx1"/>
                  </w14:solidFill>
                </w14:textFill>
              </w:rPr>
            </w:pPr>
          </w:p>
        </w:tc>
      </w:tr>
      <w:tr w14:paraId="1CEDD83A">
        <w:tblPrEx>
          <w:tblCellMar>
            <w:top w:w="0" w:type="dxa"/>
            <w:left w:w="108" w:type="dxa"/>
            <w:bottom w:w="0" w:type="dxa"/>
            <w:right w:w="108" w:type="dxa"/>
          </w:tblCellMar>
        </w:tblPrEx>
        <w:trPr>
          <w:trHeight w:val="953" w:hRule="atLeast"/>
        </w:trPr>
        <w:tc>
          <w:tcPr>
            <w:tcW w:w="381" w:type="pct"/>
            <w:tcBorders>
              <w:top w:val="single" w:color="auto" w:sz="4" w:space="0"/>
              <w:left w:val="single" w:color="auto" w:sz="4" w:space="0"/>
              <w:bottom w:val="single" w:color="auto" w:sz="4" w:space="0"/>
              <w:right w:val="single" w:color="auto" w:sz="4" w:space="0"/>
            </w:tcBorders>
            <w:vAlign w:val="center"/>
          </w:tcPr>
          <w:p w14:paraId="3412FEA7">
            <w:pPr>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744" w:type="pct"/>
            <w:tcBorders>
              <w:top w:val="single" w:color="auto" w:sz="4" w:space="0"/>
              <w:left w:val="nil"/>
              <w:bottom w:val="single" w:color="auto" w:sz="4" w:space="0"/>
              <w:right w:val="single" w:color="auto" w:sz="4" w:space="0"/>
            </w:tcBorders>
            <w:vAlign w:val="center"/>
          </w:tcPr>
          <w:p w14:paraId="563A1E30">
            <w:pPr>
              <w:pStyle w:val="27"/>
              <w:spacing w:line="360" w:lineRule="exact"/>
              <w:jc w:val="center"/>
              <w:rPr>
                <w:rFonts w:hint="eastAsia"/>
                <w:color w:val="000000" w:themeColor="text1"/>
                <w:szCs w:val="21"/>
                <w14:textFill>
                  <w14:solidFill>
                    <w14:schemeClr w14:val="tx1"/>
                  </w14:solidFill>
                </w14:textFill>
              </w:rPr>
            </w:pPr>
            <w:r>
              <w:rPr>
                <w:color w:val="000000" w:themeColor="text1"/>
                <w:sz w:val="22"/>
                <w:lang w:bidi="ar"/>
                <w14:textFill>
                  <w14:solidFill>
                    <w14:schemeClr w14:val="tx1"/>
                  </w14:solidFill>
                </w14:textFill>
              </w:rPr>
              <w:t>项目实施团队实力</w:t>
            </w:r>
          </w:p>
        </w:tc>
        <w:tc>
          <w:tcPr>
            <w:tcW w:w="3014" w:type="pct"/>
            <w:tcBorders>
              <w:top w:val="single" w:color="auto" w:sz="4" w:space="0"/>
              <w:left w:val="nil"/>
              <w:bottom w:val="single" w:color="auto" w:sz="4" w:space="0"/>
              <w:right w:val="single" w:color="auto" w:sz="4" w:space="0"/>
            </w:tcBorders>
            <w:vAlign w:val="center"/>
          </w:tcPr>
          <w:p w14:paraId="4A8A35A4">
            <w:pPr>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1、项目负责人具有信息系统项目管理师（高级）证书得 1 分；具有测绘类或规划类相关专业高级工程师及以上职称证书得 1 分；具有系统分析师资格证书得 1 分；最高得 3 分。</w:t>
            </w:r>
          </w:p>
          <w:p w14:paraId="21FB1EB3">
            <w:pPr>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2、技术负责人具有信息系统项目管理师（高级）证书得 1 分；具有测绘类或规划类相关专业高级工程师及以上职称证书得 1 分；最高得 2 分。</w:t>
            </w:r>
          </w:p>
          <w:p w14:paraId="481E0618">
            <w:pPr>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3、拟派项目组成员（不含项目负责人和技术负责人）中，每有一人具有软件设计师证书的，得 1 分；每有一人具有信息系统项目管理师证书的，得 1 分；每有一人具有注册测绘师证书的，得 1 分；最高得 5 分。</w:t>
            </w:r>
          </w:p>
          <w:p w14:paraId="189D5A31">
            <w:pPr>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注：以上成员须提供有效证书扫描件（如职称证书无法体现专业的，需提供职称评审表或其他能体现职称专业的证明材料）、</w:t>
            </w:r>
            <w:r>
              <w:rPr>
                <w:rFonts w:ascii="宋体" w:hAnsi="宋体" w:cs="宋体"/>
                <w:color w:val="000000" w:themeColor="text1"/>
                <w:szCs w:val="21"/>
                <w14:textFill>
                  <w14:solidFill>
                    <w14:schemeClr w14:val="tx1"/>
                  </w14:solidFill>
                </w14:textFill>
              </w:rPr>
              <w:t>开标前近</w:t>
            </w:r>
            <w:r>
              <w:rPr>
                <w:rFonts w:hint="eastAsia" w:ascii="宋体" w:hAnsi="宋体" w:cs="宋体"/>
                <w:color w:val="000000" w:themeColor="text1"/>
                <w:szCs w:val="21"/>
                <w14:textFill>
                  <w14:solidFill>
                    <w14:schemeClr w14:val="tx1"/>
                  </w14:solidFill>
                </w14:textFill>
              </w:rPr>
              <w:t>半</w:t>
            </w:r>
            <w:r>
              <w:rPr>
                <w:rFonts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14:textFill>
                  <w14:solidFill>
                    <w14:schemeClr w14:val="tx1"/>
                  </w14:solidFill>
                </w14:textFill>
              </w:rPr>
              <w:t>内</w:t>
            </w:r>
            <w:r>
              <w:rPr>
                <w:rFonts w:ascii="宋体" w:hAnsi="宋体" w:cs="宋体"/>
                <w:color w:val="000000" w:themeColor="text1"/>
                <w:szCs w:val="21"/>
                <w14:textFill>
                  <w14:solidFill>
                    <w14:schemeClr w14:val="tx1"/>
                  </w14:solidFill>
                </w14:textFill>
              </w:rPr>
              <w:t>任意一个月</w:t>
            </w:r>
            <w:r>
              <w:rPr>
                <w:rFonts w:hint="eastAsia" w:ascii="宋体" w:hAnsi="宋体" w:cs="宋体"/>
                <w:color w:val="000000" w:themeColor="text1"/>
                <w:szCs w:val="21"/>
                <w:lang w:eastAsia="zh-CN"/>
                <w14:textFill>
                  <w14:solidFill>
                    <w14:schemeClr w14:val="tx1"/>
                  </w14:solidFill>
                </w14:textFill>
              </w:rPr>
              <w:t>供应商</w:t>
            </w:r>
            <w:r>
              <w:rPr>
                <w:rFonts w:hint="eastAsia" w:ascii="宋体" w:hAnsi="宋体" w:cs="宋体"/>
                <w:color w:val="000000" w:themeColor="text1"/>
                <w:szCs w:val="21"/>
                <w14:textFill>
                  <w14:solidFill>
                    <w14:schemeClr w14:val="tx1"/>
                  </w14:solidFill>
                </w14:textFill>
              </w:rPr>
              <w:t>为其</w:t>
            </w:r>
            <w:r>
              <w:rPr>
                <w:rFonts w:ascii="宋体" w:hAnsi="宋体" w:cs="宋体"/>
                <w:color w:val="000000" w:themeColor="text1"/>
                <w:szCs w:val="21"/>
                <w14:textFill>
                  <w14:solidFill>
                    <w14:schemeClr w14:val="tx1"/>
                  </w14:solidFill>
                </w14:textFill>
              </w:rPr>
              <w:t>缴纳</w:t>
            </w:r>
            <w:r>
              <w:rPr>
                <w:rFonts w:hint="eastAsia" w:ascii="宋体" w:hAnsi="宋体" w:cs="宋体"/>
                <w:color w:val="000000" w:themeColor="text1"/>
                <w:szCs w:val="21"/>
                <w14:textFill>
                  <w14:solidFill>
                    <w14:schemeClr w14:val="tx1"/>
                  </w14:solidFill>
                </w14:textFill>
              </w:rPr>
              <w:t>的</w:t>
            </w:r>
            <w:r>
              <w:rPr>
                <w:rFonts w:ascii="宋体" w:hAnsi="宋体" w:cs="宋体"/>
                <w:color w:val="000000" w:themeColor="text1"/>
                <w:szCs w:val="21"/>
                <w14:textFill>
                  <w14:solidFill>
                    <w14:schemeClr w14:val="tx1"/>
                  </w14:solidFill>
                </w14:textFill>
              </w:rPr>
              <w:t>社保</w:t>
            </w:r>
            <w:r>
              <w:rPr>
                <w:rFonts w:hint="eastAsia" w:ascii="宋体" w:hAnsi="宋体" w:cs="宋体"/>
                <w:color w:val="000000" w:themeColor="text1"/>
                <w:szCs w:val="21"/>
                <w14:textFill>
                  <w14:solidFill>
                    <w14:schemeClr w14:val="tx1"/>
                  </w14:solidFill>
                </w14:textFill>
              </w:rPr>
              <w:t>证明材料并加盖</w:t>
            </w:r>
            <w:r>
              <w:rPr>
                <w:rFonts w:hint="eastAsia" w:ascii="宋体" w:hAnsi="宋体" w:cs="宋体"/>
                <w:color w:val="000000" w:themeColor="text1"/>
                <w:szCs w:val="21"/>
                <w:lang w:eastAsia="zh-CN"/>
                <w14:textFill>
                  <w14:solidFill>
                    <w14:schemeClr w14:val="tx1"/>
                  </w14:solidFill>
                </w14:textFill>
              </w:rPr>
              <w:t>供应商</w:t>
            </w:r>
            <w:r>
              <w:rPr>
                <w:rFonts w:hint="eastAsia" w:ascii="宋体" w:hAnsi="宋体" w:cs="宋体"/>
                <w:color w:val="000000" w:themeColor="text1"/>
                <w:szCs w:val="21"/>
                <w14:textFill>
                  <w14:solidFill>
                    <w14:schemeClr w14:val="tx1"/>
                  </w14:solidFill>
                </w14:textFill>
              </w:rPr>
              <w:t>公章，未提供不得分。</w:t>
            </w:r>
          </w:p>
        </w:tc>
        <w:tc>
          <w:tcPr>
            <w:tcW w:w="454" w:type="pct"/>
            <w:tcBorders>
              <w:top w:val="single" w:color="auto" w:sz="4" w:space="0"/>
              <w:left w:val="nil"/>
              <w:bottom w:val="single" w:color="auto" w:sz="4" w:space="0"/>
              <w:right w:val="single" w:color="auto" w:sz="4" w:space="0"/>
            </w:tcBorders>
            <w:vAlign w:val="center"/>
          </w:tcPr>
          <w:p w14:paraId="0B2FDCA4">
            <w:pPr>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405" w:type="pct"/>
            <w:tcBorders>
              <w:top w:val="single" w:color="auto" w:sz="4" w:space="0"/>
              <w:left w:val="nil"/>
              <w:bottom w:val="single" w:color="auto" w:sz="4" w:space="0"/>
              <w:right w:val="single" w:color="auto" w:sz="4" w:space="0"/>
            </w:tcBorders>
            <w:vAlign w:val="center"/>
          </w:tcPr>
          <w:p w14:paraId="681EC9B8">
            <w:pPr>
              <w:spacing w:line="360" w:lineRule="exact"/>
              <w:jc w:val="center"/>
              <w:rPr>
                <w:rFonts w:hint="eastAsia" w:ascii="宋体" w:hAnsi="宋体" w:cs="宋体"/>
                <w:color w:val="000000" w:themeColor="text1"/>
                <w:szCs w:val="21"/>
                <w14:textFill>
                  <w14:solidFill>
                    <w14:schemeClr w14:val="tx1"/>
                  </w14:solidFill>
                </w14:textFill>
              </w:rPr>
            </w:pPr>
          </w:p>
        </w:tc>
      </w:tr>
      <w:tr w14:paraId="4A3C9040">
        <w:tblPrEx>
          <w:tblCellMar>
            <w:top w:w="0" w:type="dxa"/>
            <w:left w:w="108" w:type="dxa"/>
            <w:bottom w:w="0" w:type="dxa"/>
            <w:right w:w="108" w:type="dxa"/>
          </w:tblCellMar>
        </w:tblPrEx>
        <w:trPr>
          <w:trHeight w:val="423" w:hRule="atLeast"/>
        </w:trPr>
        <w:tc>
          <w:tcPr>
            <w:tcW w:w="1125" w:type="pct"/>
            <w:gridSpan w:val="2"/>
            <w:tcBorders>
              <w:top w:val="single" w:color="auto" w:sz="4" w:space="0"/>
              <w:left w:val="single" w:color="auto" w:sz="4" w:space="0"/>
              <w:bottom w:val="single" w:color="auto" w:sz="4" w:space="0"/>
              <w:right w:val="single" w:color="auto" w:sz="4" w:space="0"/>
            </w:tcBorders>
            <w:shd w:val="clear" w:color="auto" w:fill="CCFFCC"/>
            <w:vAlign w:val="center"/>
          </w:tcPr>
          <w:p w14:paraId="625AA8C1">
            <w:pPr>
              <w:widowControl/>
              <w:spacing w:line="36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三、价格部分</w:t>
            </w:r>
          </w:p>
        </w:tc>
        <w:tc>
          <w:tcPr>
            <w:tcW w:w="3014" w:type="pct"/>
            <w:tcBorders>
              <w:top w:val="nil"/>
              <w:left w:val="nil"/>
              <w:bottom w:val="single" w:color="auto" w:sz="4" w:space="0"/>
              <w:right w:val="single" w:color="auto" w:sz="4" w:space="0"/>
            </w:tcBorders>
            <w:shd w:val="clear" w:color="auto" w:fill="CCFFCC"/>
            <w:vAlign w:val="center"/>
          </w:tcPr>
          <w:p w14:paraId="0D16F438">
            <w:pPr>
              <w:widowControl/>
              <w:spacing w:line="360" w:lineRule="exact"/>
              <w:jc w:val="center"/>
              <w:rPr>
                <w:rFonts w:hint="eastAsia" w:ascii="宋体" w:hAnsi="宋体" w:cs="宋体"/>
                <w:color w:val="000000" w:themeColor="text1"/>
                <w:szCs w:val="21"/>
                <w14:textFill>
                  <w14:solidFill>
                    <w14:schemeClr w14:val="tx1"/>
                  </w14:solidFill>
                </w14:textFill>
              </w:rPr>
            </w:pPr>
          </w:p>
        </w:tc>
        <w:tc>
          <w:tcPr>
            <w:tcW w:w="454" w:type="pct"/>
            <w:tcBorders>
              <w:top w:val="nil"/>
              <w:left w:val="nil"/>
              <w:bottom w:val="single" w:color="auto" w:sz="4" w:space="0"/>
              <w:right w:val="single" w:color="auto" w:sz="4" w:space="0"/>
            </w:tcBorders>
            <w:shd w:val="clear" w:color="auto" w:fill="CCFFCC"/>
            <w:vAlign w:val="center"/>
          </w:tcPr>
          <w:p w14:paraId="2A26B6ED">
            <w:pPr>
              <w:widowControl/>
              <w:spacing w:line="36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10</w:t>
            </w:r>
          </w:p>
        </w:tc>
        <w:tc>
          <w:tcPr>
            <w:tcW w:w="405" w:type="pct"/>
            <w:tcBorders>
              <w:top w:val="nil"/>
              <w:left w:val="nil"/>
              <w:bottom w:val="single" w:color="auto" w:sz="4" w:space="0"/>
              <w:right w:val="single" w:color="auto" w:sz="4" w:space="0"/>
            </w:tcBorders>
            <w:shd w:val="clear" w:color="auto" w:fill="CCFFCC"/>
            <w:vAlign w:val="center"/>
          </w:tcPr>
          <w:p w14:paraId="18DDF341">
            <w:pPr>
              <w:widowControl/>
              <w:spacing w:line="360" w:lineRule="exact"/>
              <w:jc w:val="center"/>
              <w:rPr>
                <w:rFonts w:hint="eastAsia" w:ascii="宋体" w:hAnsi="宋体" w:cs="宋体"/>
                <w:b/>
                <w:bCs/>
                <w:color w:val="000000" w:themeColor="text1"/>
                <w:szCs w:val="21"/>
                <w14:textFill>
                  <w14:solidFill>
                    <w14:schemeClr w14:val="tx1"/>
                  </w14:solidFill>
                </w14:textFill>
              </w:rPr>
            </w:pPr>
          </w:p>
        </w:tc>
      </w:tr>
      <w:tr w14:paraId="5349642A">
        <w:tblPrEx>
          <w:tblCellMar>
            <w:top w:w="0" w:type="dxa"/>
            <w:left w:w="108" w:type="dxa"/>
            <w:bottom w:w="0" w:type="dxa"/>
            <w:right w:w="108" w:type="dxa"/>
          </w:tblCellMar>
        </w:tblPrEx>
        <w:trPr>
          <w:trHeight w:val="720" w:hRule="atLeast"/>
        </w:trPr>
        <w:tc>
          <w:tcPr>
            <w:tcW w:w="381" w:type="pct"/>
            <w:tcBorders>
              <w:top w:val="single" w:color="auto" w:sz="4" w:space="0"/>
              <w:left w:val="single" w:color="auto" w:sz="4" w:space="0"/>
              <w:bottom w:val="single" w:color="auto" w:sz="4" w:space="0"/>
              <w:right w:val="single" w:color="auto" w:sz="4" w:space="0"/>
            </w:tcBorders>
            <w:vAlign w:val="center"/>
          </w:tcPr>
          <w:p w14:paraId="52B910D7">
            <w:pPr>
              <w:widowControl/>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744" w:type="pct"/>
            <w:tcBorders>
              <w:top w:val="single" w:color="auto" w:sz="4" w:space="0"/>
              <w:left w:val="nil"/>
              <w:bottom w:val="single" w:color="auto" w:sz="4" w:space="0"/>
              <w:right w:val="single" w:color="auto" w:sz="4" w:space="0"/>
            </w:tcBorders>
            <w:vAlign w:val="center"/>
          </w:tcPr>
          <w:p w14:paraId="6F092893">
            <w:pPr>
              <w:widowControl/>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价格评分</w:t>
            </w:r>
          </w:p>
        </w:tc>
        <w:tc>
          <w:tcPr>
            <w:tcW w:w="3014" w:type="pct"/>
            <w:tcBorders>
              <w:top w:val="single" w:color="auto" w:sz="4" w:space="0"/>
              <w:left w:val="nil"/>
              <w:bottom w:val="single" w:color="auto" w:sz="4" w:space="0"/>
              <w:right w:val="single" w:color="auto" w:sz="4" w:space="0"/>
            </w:tcBorders>
            <w:vAlign w:val="center"/>
          </w:tcPr>
          <w:p w14:paraId="4AF78C53">
            <w:pPr>
              <w:widowControl/>
              <w:spacing w:line="36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文件要求且价格最低的投标价为基准价，其价格分为满分。其他</w:t>
            </w:r>
            <w:r>
              <w:rPr>
                <w:rFonts w:hint="eastAsia" w:ascii="宋体" w:hAnsi="宋体" w:cs="宋体"/>
                <w:color w:val="000000" w:themeColor="text1"/>
                <w:szCs w:val="21"/>
                <w:lang w:eastAsia="zh-CN"/>
                <w14:textFill>
                  <w14:solidFill>
                    <w14:schemeClr w14:val="tx1"/>
                  </w14:solidFill>
                </w14:textFill>
              </w:rPr>
              <w:t>供应商</w:t>
            </w:r>
            <w:r>
              <w:rPr>
                <w:rFonts w:hint="eastAsia" w:ascii="宋体" w:hAnsi="宋体" w:cs="宋体"/>
                <w:color w:val="000000" w:themeColor="text1"/>
                <w:szCs w:val="21"/>
                <w14:textFill>
                  <w14:solidFill>
                    <w14:schemeClr w14:val="tx1"/>
                  </w14:solidFill>
                </w14:textFill>
              </w:rPr>
              <w:t>的价格分统一按照所列公式计算：</w:t>
            </w:r>
          </w:p>
          <w:p w14:paraId="70CB8609">
            <w:pPr>
              <w:widowControl/>
              <w:spacing w:line="36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价格分=(基准价／投标报价)×价格权重×100</w:t>
            </w:r>
          </w:p>
        </w:tc>
        <w:tc>
          <w:tcPr>
            <w:tcW w:w="454" w:type="pct"/>
            <w:tcBorders>
              <w:top w:val="single" w:color="auto" w:sz="4" w:space="0"/>
              <w:left w:val="nil"/>
              <w:bottom w:val="single" w:color="auto" w:sz="4" w:space="0"/>
              <w:right w:val="single" w:color="auto" w:sz="4" w:space="0"/>
            </w:tcBorders>
            <w:vAlign w:val="center"/>
          </w:tcPr>
          <w:p w14:paraId="5158DEBF">
            <w:pPr>
              <w:widowControl/>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405" w:type="pct"/>
            <w:tcBorders>
              <w:top w:val="single" w:color="auto" w:sz="4" w:space="0"/>
              <w:left w:val="nil"/>
              <w:bottom w:val="single" w:color="auto" w:sz="4" w:space="0"/>
              <w:right w:val="single" w:color="auto" w:sz="4" w:space="0"/>
            </w:tcBorders>
            <w:vAlign w:val="center"/>
          </w:tcPr>
          <w:p w14:paraId="473251A4">
            <w:pPr>
              <w:widowControl/>
              <w:spacing w:line="360" w:lineRule="exact"/>
              <w:jc w:val="center"/>
              <w:rPr>
                <w:rFonts w:hint="eastAsia" w:ascii="宋体" w:hAnsi="宋体" w:cs="宋体"/>
                <w:color w:val="000000" w:themeColor="text1"/>
                <w:szCs w:val="21"/>
                <w14:textFill>
                  <w14:solidFill>
                    <w14:schemeClr w14:val="tx1"/>
                  </w14:solidFill>
                </w14:textFill>
              </w:rPr>
            </w:pPr>
          </w:p>
        </w:tc>
      </w:tr>
      <w:tr w14:paraId="71483D97">
        <w:tblPrEx>
          <w:tblCellMar>
            <w:top w:w="0" w:type="dxa"/>
            <w:left w:w="108" w:type="dxa"/>
            <w:bottom w:w="0" w:type="dxa"/>
            <w:right w:w="108" w:type="dxa"/>
          </w:tblCellMar>
        </w:tblPrEx>
        <w:trPr>
          <w:trHeight w:val="285" w:hRule="atLeast"/>
        </w:trPr>
        <w:tc>
          <w:tcPr>
            <w:tcW w:w="1125" w:type="pct"/>
            <w:gridSpan w:val="2"/>
            <w:tcBorders>
              <w:top w:val="single" w:color="auto" w:sz="4" w:space="0"/>
              <w:left w:val="single" w:color="auto" w:sz="4" w:space="0"/>
              <w:bottom w:val="single" w:color="auto" w:sz="4" w:space="0"/>
              <w:right w:val="single" w:color="auto" w:sz="4" w:space="0"/>
            </w:tcBorders>
            <w:shd w:val="clear" w:color="auto" w:fill="F2F2F2"/>
            <w:vAlign w:val="center"/>
          </w:tcPr>
          <w:p w14:paraId="4D1BAD61">
            <w:pPr>
              <w:widowControl/>
              <w:spacing w:line="360" w:lineRule="exact"/>
              <w:jc w:val="center"/>
              <w:rPr>
                <w:rFonts w:hint="eastAsia" w:ascii="宋体" w:hAnsi="宋体" w:cs="宋体"/>
                <w:b/>
                <w:bCs/>
                <w:color w:val="000000" w:themeColor="text1"/>
                <w:szCs w:val="21"/>
                <w:shd w:val="clear" w:color="auto" w:fill="F2F2F2"/>
                <w14:textFill>
                  <w14:solidFill>
                    <w14:schemeClr w14:val="tx1"/>
                  </w14:solidFill>
                </w14:textFill>
              </w:rPr>
            </w:pPr>
            <w:r>
              <w:rPr>
                <w:rFonts w:hint="eastAsia" w:ascii="宋体" w:hAnsi="宋体" w:cs="宋体"/>
                <w:b/>
                <w:bCs/>
                <w:color w:val="000000" w:themeColor="text1"/>
                <w:szCs w:val="21"/>
                <w:shd w:val="clear" w:color="auto" w:fill="F2F2F2"/>
                <w14:textFill>
                  <w14:solidFill>
                    <w14:schemeClr w14:val="tx1"/>
                  </w14:solidFill>
                </w14:textFill>
              </w:rPr>
              <w:t>总分</w:t>
            </w:r>
          </w:p>
        </w:tc>
        <w:tc>
          <w:tcPr>
            <w:tcW w:w="3014" w:type="pct"/>
            <w:tcBorders>
              <w:top w:val="single" w:color="auto" w:sz="4" w:space="0"/>
              <w:left w:val="nil"/>
              <w:bottom w:val="single" w:color="auto" w:sz="4" w:space="0"/>
              <w:right w:val="single" w:color="auto" w:sz="4" w:space="0"/>
            </w:tcBorders>
            <w:shd w:val="clear" w:color="auto" w:fill="F2F2F2"/>
            <w:vAlign w:val="center"/>
          </w:tcPr>
          <w:p w14:paraId="428D3352">
            <w:pPr>
              <w:widowControl/>
              <w:spacing w:line="360" w:lineRule="exact"/>
              <w:jc w:val="center"/>
              <w:rPr>
                <w:rFonts w:hint="eastAsia" w:ascii="宋体" w:hAnsi="宋体" w:cs="宋体"/>
                <w:b/>
                <w:bCs/>
                <w:color w:val="000000" w:themeColor="text1"/>
                <w:szCs w:val="21"/>
                <w:shd w:val="clear" w:color="auto" w:fill="F2F2F2"/>
                <w14:textFill>
                  <w14:solidFill>
                    <w14:schemeClr w14:val="tx1"/>
                  </w14:solidFill>
                </w14:textFill>
              </w:rPr>
            </w:pPr>
          </w:p>
        </w:tc>
        <w:tc>
          <w:tcPr>
            <w:tcW w:w="454" w:type="pct"/>
            <w:tcBorders>
              <w:top w:val="single" w:color="auto" w:sz="4" w:space="0"/>
              <w:left w:val="nil"/>
              <w:bottom w:val="single" w:color="auto" w:sz="4" w:space="0"/>
              <w:right w:val="single" w:color="auto" w:sz="4" w:space="0"/>
            </w:tcBorders>
            <w:shd w:val="clear" w:color="auto" w:fill="F2F2F2"/>
            <w:vAlign w:val="center"/>
          </w:tcPr>
          <w:p w14:paraId="20F0FCDE">
            <w:pPr>
              <w:widowControl/>
              <w:spacing w:line="360" w:lineRule="exact"/>
              <w:jc w:val="center"/>
              <w:rPr>
                <w:rFonts w:hint="eastAsia" w:ascii="宋体" w:hAnsi="宋体" w:cs="宋体"/>
                <w:b/>
                <w:bCs/>
                <w:color w:val="000000" w:themeColor="text1"/>
                <w:szCs w:val="21"/>
                <w:shd w:val="clear" w:color="auto" w:fill="F2F2F2"/>
                <w14:textFill>
                  <w14:solidFill>
                    <w14:schemeClr w14:val="tx1"/>
                  </w14:solidFill>
                </w14:textFill>
              </w:rPr>
            </w:pPr>
            <w:r>
              <w:rPr>
                <w:rFonts w:hint="eastAsia" w:ascii="宋体" w:hAnsi="宋体" w:cs="宋体"/>
                <w:b/>
                <w:bCs/>
                <w:color w:val="000000" w:themeColor="text1"/>
                <w:szCs w:val="21"/>
                <w:shd w:val="clear" w:color="auto" w:fill="F2F2F2"/>
                <w14:textFill>
                  <w14:solidFill>
                    <w14:schemeClr w14:val="tx1"/>
                  </w14:solidFill>
                </w14:textFill>
              </w:rPr>
              <w:t>100</w:t>
            </w:r>
          </w:p>
        </w:tc>
        <w:tc>
          <w:tcPr>
            <w:tcW w:w="405" w:type="pct"/>
            <w:tcBorders>
              <w:top w:val="single" w:color="auto" w:sz="4" w:space="0"/>
              <w:left w:val="nil"/>
              <w:bottom w:val="single" w:color="auto" w:sz="4" w:space="0"/>
              <w:right w:val="single" w:color="auto" w:sz="4" w:space="0"/>
            </w:tcBorders>
            <w:shd w:val="clear" w:color="auto" w:fill="F2F2F2"/>
            <w:vAlign w:val="center"/>
          </w:tcPr>
          <w:p w14:paraId="5B56E2BB">
            <w:pPr>
              <w:widowControl/>
              <w:spacing w:line="360" w:lineRule="exact"/>
              <w:jc w:val="center"/>
              <w:rPr>
                <w:rFonts w:hint="eastAsia" w:ascii="宋体" w:hAnsi="宋体" w:cs="宋体"/>
                <w:b/>
                <w:bCs/>
                <w:color w:val="000000" w:themeColor="text1"/>
                <w:szCs w:val="21"/>
                <w:shd w:val="clear" w:color="auto" w:fill="F2F2F2"/>
                <w14:textFill>
                  <w14:solidFill>
                    <w14:schemeClr w14:val="tx1"/>
                  </w14:solidFill>
                </w14:textFill>
              </w:rPr>
            </w:pPr>
          </w:p>
        </w:tc>
      </w:tr>
    </w:tbl>
    <w:p w14:paraId="0F17878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13、确定成交供应商的标准</w:t>
      </w:r>
    </w:p>
    <w:p w14:paraId="3F41AFF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（1）评审小组采用综合评分法对供应商的响应文件和报价进行综合评分，最终按照综合得分由高到低的顺序推荐前三名为成交候选供应商，排名靠后的为备选成交候选供应商。</w:t>
      </w:r>
    </w:p>
    <w:p w14:paraId="6D250CA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（2） 成交候选供应商因特殊原因放弃成交或因不可抗力提出不能履行合同，可依排名次序的备选成交候选供应商依次递补为成交供应商。</w:t>
      </w:r>
    </w:p>
    <w:p w14:paraId="1CEC609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（3）凡是属于审查、澄清、评价和比较报价的有关资料以及成交意向等，评审小组及有关工作人员自始至终均不得向供应商或其他无关的人员透露。</w:t>
      </w:r>
    </w:p>
    <w:p w14:paraId="3FF7440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（4）在评审期间，供应商企图影响采购人和评审小组而获得评审信息的任何活动，都将导致其响应文件被拒绝，并承担相应的法律责任。</w:t>
      </w:r>
    </w:p>
    <w:p w14:paraId="697C4590">
      <w:pPr>
        <w:pStyle w:val="26"/>
        <w:ind w:firstLine="482"/>
        <w:rPr>
          <w:rFonts w:hint="eastAsia" w:ascii="宋体" w:hAnsi="宋体" w:cs="仿宋"/>
          <w:b/>
          <w:bCs/>
          <w:color w:val="000000" w:themeColor="text1"/>
          <w:sz w:val="24"/>
          <w14:textFill>
            <w14:solidFill>
              <w14:schemeClr w14:val="tx1"/>
            </w14:solidFill>
          </w14:textFill>
        </w:rPr>
      </w:pPr>
      <w:r>
        <w:rPr>
          <w:rFonts w:hint="eastAsia" w:ascii="宋体" w:hAnsi="宋体" w:cs="仿宋"/>
          <w:b/>
          <w:bCs/>
          <w:color w:val="000000" w:themeColor="text1"/>
          <w:sz w:val="24"/>
          <w14:textFill>
            <w14:solidFill>
              <w14:schemeClr w14:val="tx1"/>
            </w14:solidFill>
          </w14:textFill>
        </w:rPr>
        <w:t>八、公告</w:t>
      </w:r>
    </w:p>
    <w:p w14:paraId="56F5E01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成交供应商确定后，在海南国源土地矿产勘测规划设计院有限公司官网（http://www.hnlspd.com.cn）上公示成交结果，成交公告期不少于3个工作日。</w:t>
      </w:r>
    </w:p>
    <w:p w14:paraId="69892405">
      <w:pPr>
        <w:pStyle w:val="26"/>
        <w:ind w:firstLine="482"/>
        <w:rPr>
          <w:rStyle w:val="19"/>
          <w:rFonts w:hint="eastAsia" w:ascii="宋体" w:hAnsi="宋体" w:eastAsia="宋体" w:cs="宋体"/>
          <w:b/>
          <w:i w:val="0"/>
          <w:iCs w:val="0"/>
          <w:caps w:val="0"/>
          <w:color w:val="000000" w:themeColor="text1"/>
          <w:spacing w:val="0"/>
          <w:sz w:val="24"/>
          <w:szCs w:val="24"/>
          <w:shd w:val="clear" w:fill="FFFFFF"/>
          <w14:textFill>
            <w14:solidFill>
              <w14:schemeClr w14:val="tx1"/>
            </w14:solidFill>
          </w14:textFill>
        </w:rPr>
      </w:pPr>
      <w:r>
        <w:rPr>
          <w:rStyle w:val="19"/>
          <w:rFonts w:hint="eastAsia" w:ascii="宋体" w:hAnsi="宋体" w:eastAsia="宋体" w:cs="宋体"/>
          <w:b/>
          <w:i w:val="0"/>
          <w:iCs w:val="0"/>
          <w:caps w:val="0"/>
          <w:color w:val="000000" w:themeColor="text1"/>
          <w:spacing w:val="0"/>
          <w:sz w:val="24"/>
          <w:szCs w:val="24"/>
          <w:shd w:val="clear" w:fill="FFFFFF"/>
          <w14:textFill>
            <w14:solidFill>
              <w14:schemeClr w14:val="tx1"/>
            </w14:solidFill>
          </w14:textFill>
        </w:rPr>
        <w:t>九、提出质疑</w:t>
      </w:r>
    </w:p>
    <w:p w14:paraId="77254D1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1、如果供应商认为采购文件、采购过程、中选结果使自己的权益受到损害的，可以在知道或者应知其权益受到损害之日起7个工作日内，以书面形式向采购人提出质疑。供应商应在法定质疑期内一次性提出针对同一采购程序环节的质疑事项。</w:t>
      </w:r>
    </w:p>
    <w:p w14:paraId="7C8BB89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2、提出质疑的供应商应当是参与所质疑项目采购活动的供应商，潜在供应商已依法获取采购文件的，可以对该文件提出质疑。对采购文件提出质疑的，应当在获取采购文件或者采购文件公告期限届满之日起7个工作日内以书面形式向采购人提出。</w:t>
      </w:r>
    </w:p>
    <w:p w14:paraId="31A882C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3、供应商提出质疑应当提交以下材料：质疑供应商的营业执照复印件、法定代表人身份证明及身份证复印件、授权委托书、代理人的身份证复印件、已参与所质疑项目采购活动的证明材料、质疑函和质疑证明材料。（身份证复印件及相关证明材料均加盖公章）</w:t>
      </w:r>
    </w:p>
    <w:p w14:paraId="398FD04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4、质疑函应当包括下列内容：（一）供应商的姓名或者名称、地址、邮编、联系人及联系电话；（二）质疑项目的名称、编号；（三）具体、明确的质疑事项和与质疑事项相关的请求；（四）事实依据；（五）必要的法律依据；（六）提出质疑的日期。</w:t>
      </w:r>
    </w:p>
    <w:p w14:paraId="0FAD94F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5、提出质疑的供应商应第3条规定的材料及第4条规定的质疑函一次性向采购人提交，提交的材料及质疑函不符合以上规定或有遗漏的，质疑供应商须在法定质疑期限内一次性补齐或修正。超过法定质疑期限提交的质疑函或补充材料，采购人有权拒收。</w:t>
      </w:r>
    </w:p>
    <w:p w14:paraId="000CD9F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6、供应商任何匿名、非书面形式、超过质疑期的质疑均不予受理。</w:t>
      </w:r>
    </w:p>
    <w:p w14:paraId="3493B2E8">
      <w:pPr>
        <w:pStyle w:val="26"/>
        <w:ind w:firstLine="482"/>
        <w:rPr>
          <w:rStyle w:val="19"/>
          <w:rFonts w:hint="eastAsia" w:ascii="宋体" w:hAnsi="宋体" w:eastAsia="宋体" w:cs="宋体"/>
          <w:b/>
          <w:i w:val="0"/>
          <w:iCs w:val="0"/>
          <w:caps w:val="0"/>
          <w:color w:val="000000" w:themeColor="text1"/>
          <w:spacing w:val="0"/>
          <w:sz w:val="24"/>
          <w:szCs w:val="24"/>
          <w:shd w:val="clear" w:fill="FFFFFF"/>
          <w14:textFill>
            <w14:solidFill>
              <w14:schemeClr w14:val="tx1"/>
            </w14:solidFill>
          </w14:textFill>
        </w:rPr>
      </w:pPr>
      <w:r>
        <w:rPr>
          <w:rStyle w:val="19"/>
          <w:rFonts w:hint="eastAsia" w:ascii="宋体" w:hAnsi="宋体" w:eastAsia="宋体" w:cs="宋体"/>
          <w:b/>
          <w:i w:val="0"/>
          <w:iCs w:val="0"/>
          <w:caps w:val="0"/>
          <w:color w:val="000000" w:themeColor="text1"/>
          <w:spacing w:val="0"/>
          <w:sz w:val="24"/>
          <w:szCs w:val="24"/>
          <w:shd w:val="clear" w:fill="FFFFFF"/>
          <w14:textFill>
            <w14:solidFill>
              <w14:schemeClr w14:val="tx1"/>
            </w14:solidFill>
          </w14:textFill>
        </w:rPr>
        <w:t>十、签订合同</w:t>
      </w:r>
    </w:p>
    <w:p w14:paraId="10A686F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成交供应商无正当理由不得拒绝与采购人签订合同，或在合同谈判中提出背离其响应文件实质性内容的要求。如成交供应商存在前述行为，采购人有权取消其成交资格，没收其递交的响应保证金（如有），并可按评审报告推荐的候选人顺序另行确定成交供应商，或重新采购。</w:t>
      </w:r>
    </w:p>
    <w:p w14:paraId="52AE2B21">
      <w:pPr>
        <w:snapToGrid w:val="0"/>
        <w:spacing w:line="420" w:lineRule="exact"/>
        <w:ind w:firstLine="480" w:firstLineChars="200"/>
        <w:rPr>
          <w:rFonts w:hint="eastAsia"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br w:type="page"/>
      </w:r>
    </w:p>
    <w:p w14:paraId="780DA117">
      <w:pPr>
        <w:pStyle w:val="3"/>
        <w:keepNext w:val="0"/>
        <w:keepLines w:val="0"/>
        <w:widowControl/>
        <w:suppressLineNumbers w:val="0"/>
        <w:shd w:val="clear" w:fill="FFFFFF"/>
        <w:spacing w:before="384" w:beforeAutospacing="0" w:after="192" w:afterAutospacing="0"/>
        <w:ind w:left="0" w:right="0" w:firstLine="0"/>
        <w:jc w:val="center"/>
        <w:rPr>
          <w:rStyle w:val="19"/>
          <w:rFonts w:hint="default" w:ascii="宋体" w:hAnsi="宋体" w:eastAsia="宋体" w:cs="宋体"/>
          <w:b/>
          <w:i w:val="0"/>
          <w:iCs w:val="0"/>
          <w:caps w:val="0"/>
          <w:color w:val="000000" w:themeColor="text1"/>
          <w:spacing w:val="0"/>
          <w:sz w:val="44"/>
          <w:szCs w:val="44"/>
          <w:shd w:val="clear" w:fill="FFFFFF"/>
          <w:lang w:val="en-US" w:eastAsia="zh-CN"/>
          <w14:textFill>
            <w14:solidFill>
              <w14:schemeClr w14:val="tx1"/>
            </w14:solidFill>
          </w14:textFill>
        </w:rPr>
      </w:pPr>
      <w:bookmarkStart w:id="2" w:name="_Toc17533"/>
      <w:r>
        <w:rPr>
          <w:rStyle w:val="19"/>
          <w:rFonts w:hint="eastAsia" w:ascii="宋体" w:hAnsi="宋体" w:eastAsia="宋体" w:cs="宋体"/>
          <w:b/>
          <w:i w:val="0"/>
          <w:iCs w:val="0"/>
          <w:caps w:val="0"/>
          <w:color w:val="000000" w:themeColor="text1"/>
          <w:spacing w:val="0"/>
          <w:sz w:val="44"/>
          <w:szCs w:val="44"/>
          <w:shd w:val="clear" w:fill="FFFFFF"/>
          <w14:textFill>
            <w14:solidFill>
              <w14:schemeClr w14:val="tx1"/>
            </w14:solidFill>
          </w14:textFill>
        </w:rPr>
        <w:t xml:space="preserve">第三部分  </w:t>
      </w:r>
      <w:r>
        <w:rPr>
          <w:rStyle w:val="19"/>
          <w:rFonts w:hint="eastAsia" w:cs="宋体"/>
          <w:b/>
          <w:i w:val="0"/>
          <w:iCs w:val="0"/>
          <w:caps w:val="0"/>
          <w:color w:val="000000" w:themeColor="text1"/>
          <w:spacing w:val="0"/>
          <w:sz w:val="44"/>
          <w:szCs w:val="44"/>
          <w:shd w:val="clear" w:fill="FFFFFF"/>
          <w:lang w:val="en-US" w:eastAsia="zh-CN"/>
          <w14:textFill>
            <w14:solidFill>
              <w14:schemeClr w14:val="tx1"/>
            </w14:solidFill>
          </w14:textFill>
        </w:rPr>
        <w:t>用户需求书</w:t>
      </w:r>
      <w:bookmarkEnd w:id="2"/>
    </w:p>
    <w:p w14:paraId="3A1C0DCA">
      <w:pPr>
        <w:pStyle w:val="26"/>
        <w:ind w:firstLine="482"/>
        <w:rPr>
          <w:rFonts w:hint="eastAsia" w:ascii="宋体" w:hAnsi="宋体" w:cs="仿宋"/>
          <w:b/>
          <w:bCs/>
          <w:color w:val="000000" w:themeColor="text1"/>
          <w:sz w:val="24"/>
          <w14:textFill>
            <w14:solidFill>
              <w14:schemeClr w14:val="tx1"/>
            </w14:solidFill>
          </w14:textFill>
        </w:rPr>
      </w:pPr>
      <w:r>
        <w:rPr>
          <w:rFonts w:hint="eastAsia" w:ascii="宋体" w:hAnsi="宋体" w:cs="仿宋"/>
          <w:b/>
          <w:bCs/>
          <w:color w:val="000000" w:themeColor="text1"/>
          <w:sz w:val="24"/>
          <w:lang w:val="en-US" w:eastAsia="zh-CN"/>
          <w14:textFill>
            <w14:solidFill>
              <w14:schemeClr w14:val="tx1"/>
            </w14:solidFill>
          </w14:textFill>
        </w:rPr>
        <w:t>一</w:t>
      </w:r>
      <w:r>
        <w:rPr>
          <w:rFonts w:hint="eastAsia" w:ascii="宋体" w:hAnsi="宋体" w:cs="仿宋"/>
          <w:b/>
          <w:bCs/>
          <w:color w:val="000000" w:themeColor="text1"/>
          <w:sz w:val="24"/>
          <w14:textFill>
            <w14:solidFill>
              <w14:schemeClr w14:val="tx1"/>
            </w14:solidFill>
          </w14:textFill>
        </w:rPr>
        <w:t>、商务要求</w:t>
      </w:r>
    </w:p>
    <w:p w14:paraId="7A20927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自签订合同之日起12个月内完成项目建设，竣工验收通过后提供免费1年质保服务。</w:t>
      </w:r>
    </w:p>
    <w:p w14:paraId="6CE9F1B2">
      <w:pPr>
        <w:pStyle w:val="26"/>
        <w:ind w:firstLine="482"/>
        <w:rPr>
          <w:rFonts w:hint="eastAsia" w:ascii="宋体" w:hAnsi="宋体" w:cs="仿宋"/>
          <w:b/>
          <w:bCs/>
          <w:color w:val="000000" w:themeColor="text1"/>
          <w:sz w:val="24"/>
          <w14:textFill>
            <w14:solidFill>
              <w14:schemeClr w14:val="tx1"/>
            </w14:solidFill>
          </w14:textFill>
        </w:rPr>
      </w:pPr>
      <w:r>
        <w:rPr>
          <w:rFonts w:hint="eastAsia" w:ascii="宋体" w:hAnsi="宋体" w:cs="仿宋"/>
          <w:b/>
          <w:bCs/>
          <w:color w:val="000000" w:themeColor="text1"/>
          <w:sz w:val="24"/>
          <w:lang w:val="en-US" w:eastAsia="zh-CN"/>
          <w14:textFill>
            <w14:solidFill>
              <w14:schemeClr w14:val="tx1"/>
            </w14:solidFill>
          </w14:textFill>
        </w:rPr>
        <w:t>二</w:t>
      </w:r>
      <w:r>
        <w:rPr>
          <w:rFonts w:hint="eastAsia" w:ascii="宋体" w:hAnsi="宋体" w:cs="仿宋"/>
          <w:b/>
          <w:bCs/>
          <w:color w:val="000000" w:themeColor="text1"/>
          <w:sz w:val="24"/>
          <w14:textFill>
            <w14:solidFill>
              <w14:schemeClr w14:val="tx1"/>
            </w14:solidFill>
          </w14:textFill>
        </w:rPr>
        <w:t>、技术要求</w:t>
      </w:r>
    </w:p>
    <w:p w14:paraId="1B6C3DC2">
      <w:pPr>
        <w:snapToGrid w:val="0"/>
        <w:spacing w:line="420" w:lineRule="exact"/>
        <w:ind w:firstLine="480" w:firstLineChars="200"/>
        <w:rPr>
          <w:rFonts w:hint="eastAsia"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1、</w:t>
      </w:r>
      <w:r>
        <w:rPr>
          <w:rFonts w:hint="eastAsia" w:ascii="宋体" w:hAnsi="宋体" w:cs="仿宋"/>
          <w:bCs/>
          <w:color w:val="000000" w:themeColor="text1"/>
          <w:sz w:val="24"/>
          <w14:textFill>
            <w14:solidFill>
              <w14:schemeClr w14:val="tx1"/>
            </w14:solidFill>
          </w14:textFill>
        </w:rPr>
        <w:t>建设目标</w:t>
      </w:r>
    </w:p>
    <w:p w14:paraId="58159D6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为重点落实自然资源部对于耕地占补平衡业务的改革举措，通过建设海南省耕地资源动态平衡系统，将“小占补”变为“大占补”，将非农建设、造林种树、种果种茶等统一纳入耕地占补平衡管理，实现全省“大占补”综合管理，加强补充耕地质量管理，强化耕地总量动态平衡，支撑补充耕地指标全流程管理，规范指标入库、出库、交易使用等环节，落实指标后期管护，通过占补平衡管理业务联动，更新耕地底数，形成全省耕地一本权威帐、动态帐、精细帐，为全省耕地保护和粮食安全责任考核提供基础支撑。</w:t>
      </w:r>
    </w:p>
    <w:p w14:paraId="0E9F1C5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2、建设内容</w:t>
      </w:r>
    </w:p>
    <w:p w14:paraId="0CB4055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为重点落实部级及我省对于耕地占补平衡业务的支撑要求，围绕指标库、指标入库、指标使用、指标划转、指标冻结、指标核减、以补定占的业务场景，构建海南省耕地资源动态平衡系统，建设指标库、指标入库、指标使用、指标调剂、指标冻结、指标核减、指标上限等功能模块，全面支撑和保障占补平衡业务管理。</w:t>
      </w:r>
    </w:p>
    <w:p w14:paraId="2D15D6A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（1）指标库</w:t>
      </w:r>
    </w:p>
    <w:p w14:paraId="5A7C345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建设指标库模块，提供指标库耕地数量、水田规模、粮食产能等指标剩余情况统计、指标明细查询，各级行政区人员可以查询本行政区及下级行政区指标剩余情况及指标明细，做到“剩余存款”心中有数。包括补充耕地项目指标库和恢复耕地项目指标库。</w:t>
      </w:r>
    </w:p>
    <w:p w14:paraId="1F52DE5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（2）指标入库</w:t>
      </w:r>
    </w:p>
    <w:p w14:paraId="7A67315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建设指标入库模块，全面查清核实历史项目，从严把控新项目，建立精准储备补充耕地项目库，确保耕地来源明、数量准、信息实、监管严。支持对核实后的历史项目进行上图入库；对于新项目则从严把控，提供补充耕地立项和验收管理功能，从抓源头、严末端两个方面确保新项目的可行性和真实性；支持将变更调查数据中净增常稳耕地地块批量导入系统，用户按照一定规则选择符合要求的地块进入恢复耕地指标库，进行后续的建设项目挂钩使用及相关调剂操作。指标入库模块包括补充耕地项目指标入库和恢复耕地指标入库。</w:t>
      </w:r>
    </w:p>
    <w:p w14:paraId="123BAB6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（3）指标使用</w:t>
      </w:r>
    </w:p>
    <w:p w14:paraId="7118698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建设指标使用模块，建立占补平衡指标核销与补充耕地地块出库机制。按照补充耕地地块先进先出，先小后大的原则，提供智能推荐和手动选择两种挂钩方式，建立补充耕地地块、补充耕地指标储备库与建设用地项目的挂钩对应关系，实行占补平衡指标核销与补充耕地地块出库机制。占补平衡指标全部挂钩使用的地块，退出补充耕地储备库。指标使用包括补充耕地项目指标使用和恢复耕地指标使用。</w:t>
      </w:r>
    </w:p>
    <w:p w14:paraId="6694454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（4）指标调剂</w:t>
      </w:r>
    </w:p>
    <w:p w14:paraId="1E78B51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建设指标调剂模块，针对交易、拆借、归还、其他等原因造成的补充耕地指标储备库动态变化，管理人员可根据实际执行相应的指标划转操作，划转完成后，划出区域指标自动扣减，划入区域指标相应增加。指标调剂模块包括指标划转。</w:t>
      </w:r>
    </w:p>
    <w:p w14:paraId="63DE56D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（5）指标冻结</w:t>
      </w:r>
    </w:p>
    <w:p w14:paraId="7CAE00F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建设指标冻结模块，针对督察、审计、核查、巡查、交易等原因造成的补充耕地指标储备库动态变化，管理人员可根据实际执行相应的指标冻结操作，冻结完成后，冻结区域指标自动扣减；完成整改后，可执行对应解冻操作，解冻完成后，该区域指标相应增加。指标冻结模块包括指标冻结和指标解冻。</w:t>
      </w:r>
    </w:p>
    <w:p w14:paraId="69BF31E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（6）指标核减</w:t>
      </w:r>
    </w:p>
    <w:p w14:paraId="786390D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建设指标核减模块，保障由于落实督察意见、省内自查审计、省级核查、其他等原因对补充耕地指标储备库进行指标核减，系统提供线上发起核减申请，审核通过后，相应指标核减出库。</w:t>
      </w:r>
    </w:p>
    <w:p w14:paraId="6E5BBB9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（7）指标上限</w:t>
      </w:r>
    </w:p>
    <w:p w14:paraId="7121A49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建设指标上限模块，支持管理人员对补充耕地入库规模进行编辑、维护，建立下一年度耕地占用规模与现状稳定耕地净增量挂钩约束机制。</w:t>
      </w:r>
    </w:p>
    <w:p w14:paraId="3F57B7D6">
      <w:pPr>
        <w:pStyle w:val="26"/>
        <w:ind w:firstLine="482"/>
        <w:rPr>
          <w:rFonts w:hint="eastAsia" w:ascii="宋体" w:hAnsi="宋体" w:cs="仿宋"/>
          <w:b/>
          <w:bCs/>
          <w:color w:val="000000" w:themeColor="text1"/>
          <w:sz w:val="24"/>
          <w14:textFill>
            <w14:solidFill>
              <w14:schemeClr w14:val="tx1"/>
            </w14:solidFill>
          </w14:textFill>
        </w:rPr>
      </w:pPr>
      <w:r>
        <w:rPr>
          <w:rFonts w:hint="eastAsia" w:ascii="宋体" w:hAnsi="宋体" w:cs="仿宋"/>
          <w:b/>
          <w:bCs/>
          <w:color w:val="000000" w:themeColor="text1"/>
          <w:sz w:val="24"/>
          <w:lang w:val="en-US" w:eastAsia="zh-CN"/>
          <w14:textFill>
            <w14:solidFill>
              <w14:schemeClr w14:val="tx1"/>
            </w14:solidFill>
          </w14:textFill>
        </w:rPr>
        <w:t>三</w:t>
      </w:r>
      <w:r>
        <w:rPr>
          <w:rFonts w:hint="eastAsia" w:ascii="宋体" w:hAnsi="宋体" w:cs="仿宋"/>
          <w:b/>
          <w:bCs/>
          <w:color w:val="000000" w:themeColor="text1"/>
          <w:sz w:val="24"/>
          <w14:textFill>
            <w14:solidFill>
              <w14:schemeClr w14:val="tx1"/>
            </w14:solidFill>
          </w14:textFill>
        </w:rPr>
        <w:t>、服务要求</w:t>
      </w:r>
    </w:p>
    <w:p w14:paraId="59D62E5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1、培训要求</w:t>
      </w:r>
    </w:p>
    <w:p w14:paraId="38CF13A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（1）培训方案要求</w:t>
      </w:r>
    </w:p>
    <w:p w14:paraId="1ED1064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供应商应提供完整的培训方案，需明确具体规定培训计划，包括培训内容、培训方式、培训对象、培训讲师等，并提供详尽培训计划表。培训应贯穿于整个项目的实施过程，包括项目启动、研发到项目运行的全过程。</w:t>
      </w:r>
    </w:p>
    <w:p w14:paraId="369FDA3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（2）培训方式要求</w:t>
      </w:r>
    </w:p>
    <w:p w14:paraId="0048B05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培训应采用集中培训、专项指导等方式，为用户免费培训使用与维护系统的有关技术人员，包括系统管理员、操作员及相关其他人员，培训效果达到相关人员能掌握系统的使用、维护、管理、故障处理等目的。</w:t>
      </w:r>
    </w:p>
    <w:p w14:paraId="179FFEF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bookmarkStart w:id="3" w:name="OLE_LINK1"/>
      <w:r>
        <w:rPr>
          <w:rFonts w:hint="eastAsia" w:ascii="宋体" w:hAnsi="宋体" w:cs="仿宋"/>
          <w:bCs/>
          <w:color w:val="000000" w:themeColor="text1"/>
          <w:sz w:val="24"/>
          <w:lang w:val="en-US" w:eastAsia="zh-CN"/>
          <w14:textFill>
            <w14:solidFill>
              <w14:schemeClr w14:val="tx1"/>
            </w14:solidFill>
          </w14:textFill>
        </w:rPr>
        <w:t>（3）</w:t>
      </w:r>
      <w:bookmarkEnd w:id="3"/>
      <w:r>
        <w:rPr>
          <w:rFonts w:hint="eastAsia" w:ascii="宋体" w:hAnsi="宋体" w:cs="仿宋"/>
          <w:bCs/>
          <w:color w:val="000000" w:themeColor="text1"/>
          <w:sz w:val="24"/>
          <w:lang w:val="en-US" w:eastAsia="zh-CN"/>
          <w14:textFill>
            <w14:solidFill>
              <w14:schemeClr w14:val="tx1"/>
            </w14:solidFill>
          </w14:textFill>
        </w:rPr>
        <w:t>培训教员要求</w:t>
      </w:r>
    </w:p>
    <w:p w14:paraId="1E33558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供应商派出的培训教员应具有丰富的同类课程的教学经验和应用经验，要求所有的培训必须使用中文授课，在指定地点进行。</w:t>
      </w:r>
    </w:p>
    <w:p w14:paraId="2D60F0F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2、售后服务要求</w:t>
      </w:r>
    </w:p>
    <w:p w14:paraId="0BABD6D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供应商应具有丰富项目经验和软件开发经验，应针对用户的不同需求和建设的不同阶段，制定有针对性的运行保障方案，向采购方提供充分考虑使用者利益的技术支持及售后服务模式。供应商关于售后服务的描述应具体包括但不限于如下几方面：</w:t>
      </w:r>
    </w:p>
    <w:p w14:paraId="0BECBD3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（1）售后服务承诺</w:t>
      </w:r>
    </w:p>
    <w:p w14:paraId="6177602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供应商应承诺项目验收合格后提供 1 年免费质保服务，并提供详细的售后服务方案。</w:t>
      </w:r>
    </w:p>
    <w:p w14:paraId="7DD992A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（2）运维保障</w:t>
      </w:r>
    </w:p>
    <w:p w14:paraId="4CEAED9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充分说明公司的运行保障能力，包括技术支持团队配置、服务机构情况等。</w:t>
      </w:r>
    </w:p>
    <w:p w14:paraId="024023D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（3）售后服务内容</w:t>
      </w:r>
    </w:p>
    <w:p w14:paraId="6778A2F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1）服务范围</w:t>
      </w:r>
    </w:p>
    <w:p w14:paraId="5E4B0AF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服务范围包括在线答疑、定期回访、技术培训、故障排除、运维保障等。</w:t>
      </w:r>
    </w:p>
    <w:p w14:paraId="71AB3A9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2）售后服务方式</w:t>
      </w:r>
    </w:p>
    <w:p w14:paraId="3852A36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供应商应提供明确的售后服务方式，包括服务热线电话、微信、电子邮件、远程服务、现场处置等。</w:t>
      </w:r>
    </w:p>
    <w:p w14:paraId="4F04EC2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3）服务响应</w:t>
      </w:r>
    </w:p>
    <w:p w14:paraId="0F8B010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售后服务期内要求提供 7×24 小时技术支持响应服务。在出现系统故障的90 分钟内给予问题解答，如需现场解决，在故障发生3小时内，派技术人员到达现场解决问题。</w:t>
      </w:r>
    </w:p>
    <w:p w14:paraId="51CB82DD">
      <w:pPr>
        <w:pStyle w:val="26"/>
        <w:ind w:firstLine="482"/>
        <w:rPr>
          <w:rFonts w:hint="eastAsia" w:ascii="宋体" w:hAnsi="宋体" w:cs="仿宋"/>
          <w:b/>
          <w:bCs/>
          <w:color w:val="000000" w:themeColor="text1"/>
          <w:sz w:val="24"/>
          <w:lang w:val="en-US" w:eastAsia="zh-CN"/>
          <w14:textFill>
            <w14:solidFill>
              <w14:schemeClr w14:val="tx1"/>
            </w14:solidFill>
          </w14:textFill>
        </w:rPr>
      </w:pPr>
      <w:r>
        <w:rPr>
          <w:rFonts w:hint="eastAsia" w:ascii="宋体" w:hAnsi="宋体" w:cs="仿宋"/>
          <w:b/>
          <w:bCs/>
          <w:color w:val="000000" w:themeColor="text1"/>
          <w:sz w:val="24"/>
          <w:lang w:val="en-US" w:eastAsia="zh-CN"/>
          <w14:textFill>
            <w14:solidFill>
              <w14:schemeClr w14:val="tx1"/>
            </w14:solidFill>
          </w14:textFill>
        </w:rPr>
        <w:t>四、服务时间</w:t>
      </w:r>
    </w:p>
    <w:p w14:paraId="6A9FE03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项目建设周期：自签订合同之日起12个月内完成系统功能开发，项目竣工验收通过后提供1年免费质保服务。</w:t>
      </w:r>
    </w:p>
    <w:p w14:paraId="4ADE2C90">
      <w:pPr>
        <w:pStyle w:val="26"/>
        <w:ind w:firstLine="482"/>
        <w:rPr>
          <w:rFonts w:hint="eastAsia" w:ascii="宋体" w:hAnsi="宋体" w:cs="仿宋"/>
          <w:b/>
          <w:bCs/>
          <w:color w:val="000000" w:themeColor="text1"/>
          <w:sz w:val="24"/>
          <w14:textFill>
            <w14:solidFill>
              <w14:schemeClr w14:val="tx1"/>
            </w14:solidFill>
          </w14:textFill>
        </w:rPr>
      </w:pPr>
      <w:r>
        <w:rPr>
          <w:rFonts w:hint="eastAsia" w:ascii="宋体" w:hAnsi="宋体" w:cs="仿宋"/>
          <w:b/>
          <w:bCs/>
          <w:color w:val="000000" w:themeColor="text1"/>
          <w:sz w:val="24"/>
          <w:lang w:val="en-US" w:eastAsia="zh-CN"/>
          <w14:textFill>
            <w14:solidFill>
              <w14:schemeClr w14:val="tx1"/>
            </w14:solidFill>
          </w14:textFill>
        </w:rPr>
        <w:t>五</w:t>
      </w:r>
      <w:r>
        <w:rPr>
          <w:rFonts w:hint="eastAsia" w:ascii="宋体" w:hAnsi="宋体" w:cs="仿宋"/>
          <w:b/>
          <w:bCs/>
          <w:color w:val="000000" w:themeColor="text1"/>
          <w:sz w:val="24"/>
          <w14:textFill>
            <w14:solidFill>
              <w14:schemeClr w14:val="tx1"/>
            </w14:solidFill>
          </w14:textFill>
        </w:rPr>
        <w:t>、服务标准</w:t>
      </w:r>
    </w:p>
    <w:p w14:paraId="11C2800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按照《海南省大数据开发应用条例》《海南省大数据发展中心管理办法》《海南省省级政务信息化项目建设管理办法》等文件要求的标准提供服务。</w:t>
      </w:r>
    </w:p>
    <w:p w14:paraId="6F65949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项目软件开发部分须完成初步设计中包含的全部内容,并满足初步设计中对系统架构、功能和性能要求、部署方案以及信息系统密码应用相关要求。软件开发过程中,须按照国家相关要求,针对不同安全级别的信息系统,采取相对应的信息系统安全保障和保密措施。</w:t>
      </w:r>
    </w:p>
    <w:p w14:paraId="4FCCABC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p>
    <w:p w14:paraId="1C34C6BF">
      <w:pPr>
        <w:pStyle w:val="26"/>
        <w:ind w:firstLine="482"/>
        <w:rPr>
          <w:rFonts w:hint="eastAsia" w:ascii="宋体" w:hAnsi="宋体" w:cs="仿宋"/>
          <w:b/>
          <w:bCs/>
          <w:color w:val="000000" w:themeColor="text1"/>
          <w:sz w:val="24"/>
          <w:lang w:val="en-US" w:eastAsia="zh-CN"/>
          <w14:textFill>
            <w14:solidFill>
              <w14:schemeClr w14:val="tx1"/>
            </w14:solidFill>
          </w14:textFill>
        </w:rPr>
      </w:pPr>
      <w:r>
        <w:rPr>
          <w:rFonts w:hint="eastAsia" w:ascii="宋体" w:hAnsi="宋体" w:cs="仿宋"/>
          <w:b/>
          <w:bCs/>
          <w:color w:val="000000" w:themeColor="text1"/>
          <w:sz w:val="24"/>
          <w:lang w:val="en-US" w:eastAsia="zh-CN"/>
          <w14:textFill>
            <w14:solidFill>
              <w14:schemeClr w14:val="tx1"/>
            </w14:solidFill>
          </w14:textFill>
        </w:rPr>
        <w:t>六、其他服务要求</w:t>
      </w:r>
    </w:p>
    <w:p w14:paraId="59181F1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bookmarkStart w:id="4" w:name="OLE_LINK2"/>
      <w:r>
        <w:rPr>
          <w:rFonts w:hint="eastAsia" w:ascii="宋体" w:hAnsi="宋体" w:cs="仿宋"/>
          <w:bCs/>
          <w:color w:val="000000" w:themeColor="text1"/>
          <w:sz w:val="24"/>
          <w:lang w:val="en-US" w:eastAsia="zh-CN"/>
          <w14:textFill>
            <w14:solidFill>
              <w14:schemeClr w14:val="tx1"/>
            </w14:solidFill>
          </w14:textFill>
        </w:rPr>
        <w:t>本项目所采购的软件系统、开发取得的成果的所有权归采购人所有，中标人在项目建设过程中所完成的各种文件、电子文档以及其他相关资料和文件，其所有权和知识产权均归采购人所有，未经许可，中标人不得以任何形式转让或提供第三方。</w:t>
      </w:r>
    </w:p>
    <w:p w14:paraId="0318ECB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中标人应保证其设计方案和软件成果不涉及知识产权纠纷问题。</w:t>
      </w:r>
    </w:p>
    <w:bookmarkEnd w:id="4"/>
    <w:p w14:paraId="6334922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2、保密要求</w:t>
      </w:r>
    </w:p>
    <w:p w14:paraId="3379FF9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供应商对本项目的所有技术文件以及采购人提供的内部资料、技术文档和信息予以保密。供应商遵守与采购人签订的保密协议，未经采购人书面许可，不得以任何形式向第三方透露本标书以及本项目的任何内容。一旦因供应商的原因造成泄密，应承担相应责任。</w:t>
      </w:r>
    </w:p>
    <w:p w14:paraId="64FAD15A">
      <w:pPr>
        <w:snapToGrid w:val="0"/>
        <w:spacing w:line="420" w:lineRule="exact"/>
        <w:ind w:firstLine="480" w:firstLineChars="200"/>
        <w:rPr>
          <w:rFonts w:hint="eastAsia" w:ascii="宋体" w:hAnsi="宋体" w:cs="仿宋"/>
          <w:bCs/>
          <w:color w:val="000000" w:themeColor="text1"/>
          <w:sz w:val="24"/>
          <w14:textFill>
            <w14:solidFill>
              <w14:schemeClr w14:val="tx1"/>
            </w14:solidFill>
          </w14:textFill>
        </w:rPr>
      </w:pPr>
      <w:bookmarkStart w:id="5" w:name="_Toc6398"/>
      <w:r>
        <w:rPr>
          <w:rFonts w:hint="eastAsia" w:ascii="宋体" w:hAnsi="宋体" w:cs="仿宋"/>
          <w:bCs/>
          <w:color w:val="000000" w:themeColor="text1"/>
          <w:sz w:val="24"/>
          <w14:textFill>
            <w14:solidFill>
              <w14:schemeClr w14:val="tx1"/>
            </w14:solidFill>
          </w14:textFill>
        </w:rPr>
        <w:br w:type="page"/>
      </w:r>
    </w:p>
    <w:p w14:paraId="77E907C0">
      <w:pPr>
        <w:rPr>
          <w:rFonts w:hint="eastAsia"/>
          <w:color w:val="000000" w:themeColor="text1"/>
          <w14:textFill>
            <w14:solidFill>
              <w14:schemeClr w14:val="tx1"/>
            </w14:solidFill>
          </w14:textFill>
        </w:rPr>
      </w:pPr>
    </w:p>
    <w:p w14:paraId="5176D84E">
      <w:pPr>
        <w:pStyle w:val="3"/>
        <w:keepNext w:val="0"/>
        <w:keepLines w:val="0"/>
        <w:widowControl/>
        <w:suppressLineNumbers w:val="0"/>
        <w:shd w:val="clear" w:fill="FFFFFF"/>
        <w:spacing w:before="384" w:beforeAutospacing="0" w:after="192" w:afterAutospacing="0"/>
        <w:ind w:left="0" w:right="0" w:firstLine="0"/>
        <w:jc w:val="center"/>
        <w:rPr>
          <w:rStyle w:val="19"/>
          <w:rFonts w:hint="eastAsia" w:ascii="宋体" w:hAnsi="宋体" w:eastAsia="宋体" w:cs="宋体"/>
          <w:b/>
          <w:i w:val="0"/>
          <w:iCs w:val="0"/>
          <w:caps w:val="0"/>
          <w:color w:val="000000" w:themeColor="text1"/>
          <w:spacing w:val="0"/>
          <w:sz w:val="44"/>
          <w:szCs w:val="44"/>
          <w:shd w:val="clear" w:fill="FFFFFF"/>
          <w14:textFill>
            <w14:solidFill>
              <w14:schemeClr w14:val="tx1"/>
            </w14:solidFill>
          </w14:textFill>
        </w:rPr>
      </w:pPr>
      <w:bookmarkStart w:id="6" w:name="_Toc3000"/>
      <w:r>
        <w:rPr>
          <w:rStyle w:val="19"/>
          <w:rFonts w:hint="eastAsia" w:ascii="宋体" w:hAnsi="宋体" w:eastAsia="宋体" w:cs="宋体"/>
          <w:b/>
          <w:i w:val="0"/>
          <w:iCs w:val="0"/>
          <w:caps w:val="0"/>
          <w:color w:val="000000" w:themeColor="text1"/>
          <w:spacing w:val="0"/>
          <w:sz w:val="44"/>
          <w:szCs w:val="44"/>
          <w:shd w:val="clear" w:fill="FFFFFF"/>
          <w14:textFill>
            <w14:solidFill>
              <w14:schemeClr w14:val="tx1"/>
            </w14:solidFill>
          </w14:textFill>
        </w:rPr>
        <w:t>第</w:t>
      </w:r>
      <w:r>
        <w:rPr>
          <w:rStyle w:val="19"/>
          <w:rFonts w:hint="eastAsia" w:cs="宋体"/>
          <w:b/>
          <w:i w:val="0"/>
          <w:iCs w:val="0"/>
          <w:caps w:val="0"/>
          <w:color w:val="000000" w:themeColor="text1"/>
          <w:spacing w:val="0"/>
          <w:sz w:val="44"/>
          <w:szCs w:val="44"/>
          <w:shd w:val="clear" w:fill="FFFFFF"/>
          <w:lang w:val="en-US" w:eastAsia="zh-CN"/>
          <w14:textFill>
            <w14:solidFill>
              <w14:schemeClr w14:val="tx1"/>
            </w14:solidFill>
          </w14:textFill>
        </w:rPr>
        <w:t>四</w:t>
      </w:r>
      <w:r>
        <w:rPr>
          <w:rStyle w:val="19"/>
          <w:rFonts w:hint="eastAsia" w:ascii="宋体" w:hAnsi="宋体" w:eastAsia="宋体" w:cs="宋体"/>
          <w:b/>
          <w:i w:val="0"/>
          <w:iCs w:val="0"/>
          <w:caps w:val="0"/>
          <w:color w:val="000000" w:themeColor="text1"/>
          <w:spacing w:val="0"/>
          <w:sz w:val="44"/>
          <w:szCs w:val="44"/>
          <w:shd w:val="clear" w:fill="FFFFFF"/>
          <w14:textFill>
            <w14:solidFill>
              <w14:schemeClr w14:val="tx1"/>
            </w14:solidFill>
          </w14:textFill>
        </w:rPr>
        <w:t>部分  合同条款及格式</w:t>
      </w:r>
      <w:bookmarkEnd w:id="5"/>
      <w:bookmarkEnd w:id="6"/>
    </w:p>
    <w:p w14:paraId="71D36357">
      <w:pPr>
        <w:spacing w:line="360" w:lineRule="auto"/>
        <w:jc w:val="center"/>
        <w:rPr>
          <w:rFonts w:ascii="宋体" w:hAnsi="宋体" w:cs="宋体"/>
          <w:b/>
          <w:color w:val="000000" w:themeColor="text1"/>
          <w:sz w:val="24"/>
          <w14:textFill>
            <w14:solidFill>
              <w14:schemeClr w14:val="tx1"/>
            </w14:solidFill>
          </w14:textFill>
        </w:rPr>
      </w:pPr>
    </w:p>
    <w:p w14:paraId="5653A1A0">
      <w:pPr>
        <w:spacing w:line="360" w:lineRule="auto"/>
        <w:jc w:val="center"/>
        <w:rPr>
          <w:rFonts w:ascii="宋体" w:hAnsi="宋体" w:cs="宋体"/>
          <w:b/>
          <w:color w:val="000000" w:themeColor="text1"/>
          <w:sz w:val="24"/>
          <w14:textFill>
            <w14:solidFill>
              <w14:schemeClr w14:val="tx1"/>
            </w14:solidFill>
          </w14:textFill>
        </w:rPr>
      </w:pPr>
    </w:p>
    <w:p w14:paraId="5B1C0F25">
      <w:pPr>
        <w:spacing w:line="360" w:lineRule="auto"/>
        <w:jc w:val="center"/>
        <w:rPr>
          <w:rFonts w:ascii="宋体" w:hAnsi="宋体" w:cs="宋体"/>
          <w:b/>
          <w:color w:val="000000" w:themeColor="text1"/>
          <w:sz w:val="24"/>
          <w14:textFill>
            <w14:solidFill>
              <w14:schemeClr w14:val="tx1"/>
            </w14:solidFill>
          </w14:textFill>
        </w:rPr>
      </w:pPr>
    </w:p>
    <w:p w14:paraId="616CC550">
      <w:pPr>
        <w:spacing w:line="360" w:lineRule="auto"/>
        <w:jc w:val="center"/>
        <w:rPr>
          <w:rFonts w:hint="eastAsia" w:ascii="宋体" w:hAnsi="宋体" w:cs="宋体"/>
          <w:b/>
          <w:color w:val="000000" w:themeColor="text1"/>
          <w:kern w:val="0"/>
          <w:sz w:val="32"/>
          <w:szCs w:val="32"/>
          <w:lang w:val="en-GB"/>
          <w14:textFill>
            <w14:solidFill>
              <w14:schemeClr w14:val="tx1"/>
            </w14:solidFill>
          </w14:textFill>
        </w:rPr>
      </w:pPr>
      <w:r>
        <w:rPr>
          <w:rFonts w:hint="eastAsia" w:ascii="宋体" w:hAnsi="宋体" w:cs="宋体"/>
          <w:b/>
          <w:color w:val="000000" w:themeColor="text1"/>
          <w:kern w:val="0"/>
          <w:sz w:val="32"/>
          <w:szCs w:val="32"/>
          <w:lang w:val="en-GB" w:eastAsia="zh-CN"/>
          <w14:textFill>
            <w14:solidFill>
              <w14:schemeClr w14:val="tx1"/>
            </w14:solidFill>
          </w14:textFill>
        </w:rPr>
        <w:t>海南省耕地资源动态平衡系统</w:t>
      </w:r>
      <w:r>
        <w:rPr>
          <w:rFonts w:hint="eastAsia" w:ascii="宋体" w:hAnsi="宋体" w:cs="宋体"/>
          <w:b/>
          <w:color w:val="000000" w:themeColor="text1"/>
          <w:kern w:val="0"/>
          <w:sz w:val="32"/>
          <w:szCs w:val="32"/>
          <w:lang w:val="en-GB"/>
          <w14:textFill>
            <w14:solidFill>
              <w14:schemeClr w14:val="tx1"/>
            </w14:solidFill>
          </w14:textFill>
        </w:rPr>
        <w:t>项目</w:t>
      </w:r>
    </w:p>
    <w:p w14:paraId="55325BB2">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采购合同（仅供参考）</w:t>
      </w:r>
    </w:p>
    <w:p w14:paraId="57420E7C">
      <w:pPr>
        <w:spacing w:line="360" w:lineRule="auto"/>
        <w:jc w:val="center"/>
        <w:rPr>
          <w:rFonts w:ascii="宋体" w:hAnsi="宋体" w:cs="宋体"/>
          <w:b/>
          <w:bCs/>
          <w:color w:val="000000" w:themeColor="text1"/>
          <w:sz w:val="28"/>
          <w:szCs w:val="28"/>
          <w14:textFill>
            <w14:solidFill>
              <w14:schemeClr w14:val="tx1"/>
            </w14:solidFill>
          </w14:textFill>
        </w:rPr>
      </w:pPr>
    </w:p>
    <w:p w14:paraId="46C10D1F">
      <w:pPr>
        <w:spacing w:line="360" w:lineRule="auto"/>
        <w:jc w:val="center"/>
        <w:rPr>
          <w:rFonts w:ascii="宋体" w:hAnsi="宋体" w:cs="宋体"/>
          <w:b/>
          <w:bCs/>
          <w:color w:val="000000" w:themeColor="text1"/>
          <w:sz w:val="28"/>
          <w:szCs w:val="28"/>
          <w14:textFill>
            <w14:solidFill>
              <w14:schemeClr w14:val="tx1"/>
            </w14:solidFill>
          </w14:textFill>
        </w:rPr>
      </w:pPr>
    </w:p>
    <w:p w14:paraId="042A25FA">
      <w:pPr>
        <w:spacing w:line="360" w:lineRule="auto"/>
        <w:jc w:val="center"/>
        <w:rPr>
          <w:rFonts w:ascii="宋体" w:hAnsi="宋体" w:cs="宋体"/>
          <w:b/>
          <w:bCs/>
          <w:color w:val="000000" w:themeColor="text1"/>
          <w:sz w:val="28"/>
          <w:szCs w:val="28"/>
          <w14:textFill>
            <w14:solidFill>
              <w14:schemeClr w14:val="tx1"/>
            </w14:solidFill>
          </w14:textFill>
        </w:rPr>
      </w:pPr>
    </w:p>
    <w:p w14:paraId="1812E0B2">
      <w:pPr>
        <w:spacing w:line="360" w:lineRule="auto"/>
        <w:rPr>
          <w:rFonts w:hint="eastAsia"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 xml:space="preserve">              </w:t>
      </w:r>
    </w:p>
    <w:p w14:paraId="34696DA9">
      <w:pPr>
        <w:tabs>
          <w:tab w:val="left" w:pos="5745"/>
        </w:tabs>
        <w:spacing w:line="360" w:lineRule="auto"/>
        <w:ind w:firstLine="1968" w:firstLineChars="700"/>
        <w:rPr>
          <w:rFonts w:ascii="宋体" w:hAnsi="宋体" w:cs="宋体"/>
          <w:b/>
          <w:bCs/>
          <w:color w:val="000000" w:themeColor="text1"/>
          <w:kern w:val="0"/>
          <w:sz w:val="44"/>
          <w:szCs w:val="44"/>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项目名称：</w:t>
      </w:r>
      <w:r>
        <w:rPr>
          <w:rFonts w:hint="eastAsia" w:ascii="宋体" w:hAnsi="宋体" w:cs="宋体"/>
          <w:b/>
          <w:bCs/>
          <w:color w:val="000000" w:themeColor="text1"/>
          <w:sz w:val="28"/>
          <w:szCs w:val="28"/>
          <w:u w:val="single"/>
          <w:lang w:val="en-GB" w:eastAsia="zh-CN"/>
          <w14:textFill>
            <w14:solidFill>
              <w14:schemeClr w14:val="tx1"/>
            </w14:solidFill>
          </w14:textFill>
        </w:rPr>
        <w:t>海南省耕地资源动态平衡系统</w:t>
      </w:r>
      <w:r>
        <w:rPr>
          <w:rFonts w:hint="eastAsia" w:ascii="宋体" w:hAnsi="宋体" w:cs="宋体"/>
          <w:b/>
          <w:bCs/>
          <w:color w:val="000000" w:themeColor="text1"/>
          <w:sz w:val="28"/>
          <w:szCs w:val="28"/>
          <w:u w:val="single"/>
          <w:lang w:val="en-GB"/>
          <w14:textFill>
            <w14:solidFill>
              <w14:schemeClr w14:val="tx1"/>
            </w14:solidFill>
          </w14:textFill>
        </w:rPr>
        <w:t>项目</w:t>
      </w:r>
    </w:p>
    <w:p w14:paraId="6F78DF28">
      <w:pPr>
        <w:spacing w:line="360" w:lineRule="auto"/>
        <w:ind w:firstLine="1968" w:firstLineChars="700"/>
        <w:rPr>
          <w:rFonts w:ascii="宋体" w:hAnsi="宋体" w:cs="宋体"/>
          <w:b/>
          <w:bCs/>
          <w:color w:val="000000" w:themeColor="text1"/>
          <w:sz w:val="28"/>
          <w:szCs w:val="28"/>
          <w:u w:val="single"/>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甲    方：</w:t>
      </w:r>
      <w:r>
        <w:rPr>
          <w:rFonts w:hint="eastAsia" w:ascii="宋体" w:hAnsi="宋体" w:cs="宋体"/>
          <w:b/>
          <w:bCs/>
          <w:color w:val="000000" w:themeColor="text1"/>
          <w:sz w:val="28"/>
          <w:szCs w:val="28"/>
          <w:u w:val="single"/>
          <w14:textFill>
            <w14:solidFill>
              <w14:schemeClr w14:val="tx1"/>
            </w14:solidFill>
          </w14:textFill>
        </w:rPr>
        <w:t xml:space="preserve">      采购人　                </w:t>
      </w:r>
    </w:p>
    <w:p w14:paraId="5BB94C16">
      <w:pPr>
        <w:spacing w:line="360" w:lineRule="auto"/>
        <w:ind w:firstLine="1968" w:firstLineChars="700"/>
        <w:rPr>
          <w:rFonts w:ascii="宋体" w:hAnsi="宋体" w:cs="宋体"/>
          <w:b/>
          <w:bCs/>
          <w:color w:val="000000" w:themeColor="text1"/>
          <w:sz w:val="28"/>
          <w:szCs w:val="28"/>
          <w:u w:val="single"/>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乙    方：</w:t>
      </w:r>
      <w:r>
        <w:rPr>
          <w:rFonts w:hint="eastAsia" w:ascii="宋体" w:hAnsi="宋体" w:cs="宋体"/>
          <w:b/>
          <w:bCs/>
          <w:color w:val="000000" w:themeColor="text1"/>
          <w:sz w:val="28"/>
          <w:szCs w:val="28"/>
          <w:u w:val="single"/>
          <w14:textFill>
            <w14:solidFill>
              <w14:schemeClr w14:val="tx1"/>
            </w14:solidFill>
          </w14:textFill>
        </w:rPr>
        <w:t xml:space="preserve">     成交供应商           　  </w:t>
      </w:r>
    </w:p>
    <w:p w14:paraId="5F8CEBF6">
      <w:pPr>
        <w:spacing w:line="360" w:lineRule="auto"/>
        <w:jc w:val="center"/>
        <w:rPr>
          <w:rFonts w:ascii="宋体" w:hAnsi="宋体" w:cs="宋体"/>
          <w:b/>
          <w:color w:val="000000" w:themeColor="text1"/>
          <w:sz w:val="28"/>
          <w:szCs w:val="28"/>
          <w14:textFill>
            <w14:solidFill>
              <w14:schemeClr w14:val="tx1"/>
            </w14:solidFill>
          </w14:textFill>
        </w:rPr>
      </w:pPr>
    </w:p>
    <w:p w14:paraId="73393519">
      <w:pPr>
        <w:spacing w:line="360" w:lineRule="auto"/>
        <w:jc w:val="center"/>
        <w:rPr>
          <w:rFonts w:ascii="宋体" w:hAnsi="宋体" w:cs="宋体"/>
          <w:b/>
          <w:color w:val="000000" w:themeColor="text1"/>
          <w:sz w:val="28"/>
          <w:szCs w:val="28"/>
          <w14:textFill>
            <w14:solidFill>
              <w14:schemeClr w14:val="tx1"/>
            </w14:solidFill>
          </w14:textFill>
        </w:rPr>
      </w:pPr>
    </w:p>
    <w:p w14:paraId="70A51FFA">
      <w:pPr>
        <w:spacing w:line="360" w:lineRule="auto"/>
        <w:jc w:val="center"/>
        <w:rPr>
          <w:rFonts w:ascii="宋体" w:hAnsi="宋体" w:cs="宋体"/>
          <w:b/>
          <w:color w:val="000000" w:themeColor="text1"/>
          <w:sz w:val="28"/>
          <w:szCs w:val="28"/>
          <w14:textFill>
            <w14:solidFill>
              <w14:schemeClr w14:val="tx1"/>
            </w14:solidFill>
          </w14:textFill>
        </w:rPr>
      </w:pPr>
    </w:p>
    <w:p w14:paraId="2B0BD105">
      <w:pPr>
        <w:pStyle w:val="11"/>
        <w:rPr>
          <w:rFonts w:ascii="宋体" w:hAnsi="宋体" w:cs="宋体"/>
          <w:b/>
          <w:color w:val="000000" w:themeColor="text1"/>
          <w:sz w:val="28"/>
          <w:szCs w:val="28"/>
          <w14:textFill>
            <w14:solidFill>
              <w14:schemeClr w14:val="tx1"/>
            </w14:solidFill>
          </w14:textFill>
        </w:rPr>
      </w:pPr>
    </w:p>
    <w:p w14:paraId="6B77F03E">
      <w:pPr>
        <w:rPr>
          <w:rFonts w:ascii="宋体" w:hAnsi="宋体" w:cs="宋体"/>
          <w:b/>
          <w:color w:val="000000" w:themeColor="text1"/>
          <w:sz w:val="28"/>
          <w:szCs w:val="28"/>
          <w14:textFill>
            <w14:solidFill>
              <w14:schemeClr w14:val="tx1"/>
            </w14:solidFill>
          </w14:textFill>
        </w:rPr>
      </w:pPr>
    </w:p>
    <w:p w14:paraId="36B59D85">
      <w:pPr>
        <w:pStyle w:val="11"/>
        <w:rPr>
          <w:color w:val="000000" w:themeColor="text1"/>
          <w14:textFill>
            <w14:solidFill>
              <w14:schemeClr w14:val="tx1"/>
            </w14:solidFill>
          </w14:textFill>
        </w:rPr>
      </w:pPr>
    </w:p>
    <w:p w14:paraId="5AB7ADF0">
      <w:pPr>
        <w:spacing w:line="360" w:lineRule="auto"/>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签订日期：</w:t>
      </w:r>
      <w:r>
        <w:rPr>
          <w:rFonts w:hint="eastAsia" w:ascii="宋体" w:hAnsi="宋体" w:cs="宋体"/>
          <w:b/>
          <w:color w:val="000000" w:themeColor="text1"/>
          <w:sz w:val="28"/>
          <w:szCs w:val="28"/>
          <w:u w:val="single"/>
          <w14:textFill>
            <w14:solidFill>
              <w14:schemeClr w14:val="tx1"/>
            </w14:solidFill>
          </w14:textFill>
        </w:rPr>
        <w:t xml:space="preserve">      </w:t>
      </w:r>
      <w:r>
        <w:rPr>
          <w:rFonts w:hint="eastAsia" w:ascii="宋体" w:hAnsi="宋体" w:cs="宋体"/>
          <w:b/>
          <w:color w:val="000000" w:themeColor="text1"/>
          <w:sz w:val="28"/>
          <w:szCs w:val="28"/>
          <w14:textFill>
            <w14:solidFill>
              <w14:schemeClr w14:val="tx1"/>
            </w14:solidFill>
          </w14:textFill>
        </w:rPr>
        <w:t>年</w:t>
      </w:r>
      <w:r>
        <w:rPr>
          <w:rFonts w:hint="eastAsia" w:ascii="宋体" w:hAnsi="宋体" w:cs="宋体"/>
          <w:b/>
          <w:color w:val="000000" w:themeColor="text1"/>
          <w:sz w:val="28"/>
          <w:szCs w:val="28"/>
          <w:u w:val="single"/>
          <w14:textFill>
            <w14:solidFill>
              <w14:schemeClr w14:val="tx1"/>
            </w14:solidFill>
          </w14:textFill>
        </w:rPr>
        <w:t xml:space="preserve">    </w:t>
      </w:r>
      <w:r>
        <w:rPr>
          <w:rFonts w:hint="eastAsia" w:ascii="宋体" w:hAnsi="宋体" w:cs="宋体"/>
          <w:b/>
          <w:color w:val="000000" w:themeColor="text1"/>
          <w:sz w:val="28"/>
          <w:szCs w:val="28"/>
          <w14:textFill>
            <w14:solidFill>
              <w14:schemeClr w14:val="tx1"/>
            </w14:solidFill>
          </w14:textFill>
        </w:rPr>
        <w:t>月</w:t>
      </w:r>
      <w:r>
        <w:rPr>
          <w:rFonts w:hint="eastAsia" w:ascii="宋体" w:hAnsi="宋体" w:cs="宋体"/>
          <w:b/>
          <w:color w:val="000000" w:themeColor="text1"/>
          <w:sz w:val="28"/>
          <w:szCs w:val="28"/>
          <w:u w:val="single"/>
          <w14:textFill>
            <w14:solidFill>
              <w14:schemeClr w14:val="tx1"/>
            </w14:solidFill>
          </w14:textFill>
        </w:rPr>
        <w:t xml:space="preserve">    </w:t>
      </w:r>
      <w:r>
        <w:rPr>
          <w:rFonts w:hint="eastAsia" w:ascii="宋体" w:hAnsi="宋体" w:cs="宋体"/>
          <w:b/>
          <w:color w:val="000000" w:themeColor="text1"/>
          <w:sz w:val="28"/>
          <w:szCs w:val="28"/>
          <w14:textFill>
            <w14:solidFill>
              <w14:schemeClr w14:val="tx1"/>
            </w14:solidFill>
          </w14:textFill>
        </w:rPr>
        <w:t>日</w:t>
      </w:r>
    </w:p>
    <w:p w14:paraId="50312F73">
      <w:pPr>
        <w:spacing w:line="360" w:lineRule="auto"/>
        <w:jc w:val="center"/>
        <w:rPr>
          <w:rFonts w:ascii="宋体" w:hAnsi="宋体" w:cs="宋体"/>
          <w:b/>
          <w:color w:val="000000" w:themeColor="text1"/>
          <w:sz w:val="28"/>
          <w:szCs w:val="28"/>
          <w14:textFill>
            <w14:solidFill>
              <w14:schemeClr w14:val="tx1"/>
            </w14:solidFill>
          </w14:textFill>
        </w:rPr>
      </w:pPr>
    </w:p>
    <w:p w14:paraId="66D06E59">
      <w:pPr>
        <w:pStyle w:val="9"/>
        <w:ind w:firstLine="0" w:firstLineChars="0"/>
        <w:rPr>
          <w:color w:val="000000" w:themeColor="text1"/>
          <w14:textFill>
            <w14:solidFill>
              <w14:schemeClr w14:val="tx1"/>
            </w14:solidFill>
          </w14:textFill>
        </w:rPr>
      </w:pPr>
    </w:p>
    <w:p w14:paraId="008BDF6B">
      <w:pPr>
        <w:pStyle w:val="9"/>
        <w:ind w:firstLine="0" w:firstLineChars="0"/>
        <w:rPr>
          <w:color w:val="000000" w:themeColor="text1"/>
          <w14:textFill>
            <w14:solidFill>
              <w14:schemeClr w14:val="tx1"/>
            </w14:solidFill>
          </w14:textFill>
        </w:rPr>
      </w:pPr>
    </w:p>
    <w:p w14:paraId="0D1BB8D9">
      <w:pPr>
        <w:snapToGrid w:val="0"/>
        <w:spacing w:before="19" w:line="480" w:lineRule="auto"/>
        <w:rPr>
          <w:rFonts w:ascii="宋体" w:hAnsi="宋体" w:cs="宋体"/>
          <w:b/>
          <w:bCs/>
          <w:color w:val="000000" w:themeColor="text1"/>
          <w:sz w:val="24"/>
          <w:u w:val="singl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甲方：</w:t>
      </w:r>
      <w:r>
        <w:rPr>
          <w:rFonts w:hint="eastAsia" w:ascii="宋体" w:hAnsi="宋体" w:cs="宋体"/>
          <w:b/>
          <w:bCs/>
          <w:color w:val="000000" w:themeColor="text1"/>
          <w:sz w:val="24"/>
          <w:u w:val="single"/>
          <w14:textFill>
            <w14:solidFill>
              <w14:schemeClr w14:val="tx1"/>
            </w14:solidFill>
          </w14:textFill>
        </w:rPr>
        <w:t xml:space="preserve">      　 采购人　　　    </w:t>
      </w:r>
    </w:p>
    <w:p w14:paraId="3789A959">
      <w:pPr>
        <w:snapToGrid w:val="0"/>
        <w:spacing w:line="480" w:lineRule="auto"/>
        <w:rPr>
          <w:rFonts w:ascii="宋体" w:hAnsi="宋体" w:cs="宋体"/>
          <w:b/>
          <w:color w:val="000000" w:themeColor="text1"/>
          <w:sz w:val="24"/>
          <w:u w:val="singl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乙方：</w:t>
      </w:r>
      <w:r>
        <w:rPr>
          <w:rFonts w:hint="eastAsia" w:ascii="宋体" w:hAnsi="宋体" w:cs="宋体"/>
          <w:b/>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成交供应商</w:t>
      </w:r>
      <w:r>
        <w:rPr>
          <w:rFonts w:hint="eastAsia" w:ascii="宋体" w:hAnsi="宋体" w:cs="宋体"/>
          <w:bCs/>
          <w:color w:val="000000" w:themeColor="text1"/>
          <w:sz w:val="24"/>
          <w:u w:val="single"/>
          <w14:textFill>
            <w14:solidFill>
              <w14:schemeClr w14:val="tx1"/>
            </w14:solidFill>
          </w14:textFill>
        </w:rPr>
        <w:t xml:space="preserve">        </w:t>
      </w:r>
    </w:p>
    <w:p w14:paraId="226E70F2">
      <w:pPr>
        <w:snapToGrid w:val="0"/>
        <w:spacing w:line="440" w:lineRule="exact"/>
        <w:ind w:firstLine="480" w:firstLineChars="200"/>
        <w:rPr>
          <w:rFonts w:ascii="宋体" w:hAnsi="宋体" w:cs="宋体"/>
          <w:color w:val="000000" w:themeColor="text1"/>
          <w:sz w:val="24"/>
          <w14:textFill>
            <w14:solidFill>
              <w14:schemeClr w14:val="tx1"/>
            </w14:solidFill>
          </w14:textFill>
        </w:rPr>
      </w:pPr>
    </w:p>
    <w:p w14:paraId="546FF882">
      <w:pPr>
        <w:snapToGrid w:val="0"/>
        <w:spacing w:line="440" w:lineRule="exact"/>
        <w:ind w:firstLine="480" w:firstLineChars="200"/>
        <w:rPr>
          <w:rFonts w:ascii="宋体" w:hAnsi="宋体" w:cs="宋体"/>
          <w:b/>
          <w:color w:val="000000" w:themeColor="text1"/>
          <w:sz w:val="36"/>
          <w:szCs w:val="36"/>
          <w14:textFill>
            <w14:solidFill>
              <w14:schemeClr w14:val="tx1"/>
            </w14:solidFill>
          </w14:textFill>
        </w:rPr>
      </w:pPr>
      <w:r>
        <w:rPr>
          <w:rFonts w:hint="eastAsia" w:ascii="宋体" w:hAnsi="宋体" w:cs="宋体"/>
          <w:color w:val="000000" w:themeColor="text1"/>
          <w:sz w:val="24"/>
          <w14:textFill>
            <w14:solidFill>
              <w14:schemeClr w14:val="tx1"/>
            </w14:solidFill>
          </w14:textFill>
        </w:rPr>
        <w:t>甲乙双方根据</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GB" w:eastAsia="zh-CN"/>
          <w14:textFill>
            <w14:solidFill>
              <w14:schemeClr w14:val="tx1"/>
            </w14:solidFill>
          </w14:textFill>
        </w:rPr>
        <w:t>海南省耕地资源动态平衡系统</w:t>
      </w:r>
      <w:r>
        <w:rPr>
          <w:rFonts w:hint="eastAsia" w:ascii="宋体" w:hAnsi="宋体" w:cs="宋体"/>
          <w:color w:val="000000" w:themeColor="text1"/>
          <w:sz w:val="24"/>
          <w:lang w:val="en-GB"/>
          <w14:textFill>
            <w14:solidFill>
              <w14:schemeClr w14:val="tx1"/>
            </w14:solidFill>
          </w14:textFill>
        </w:rPr>
        <w:t>项目工作</w:t>
      </w:r>
      <w:r>
        <w:rPr>
          <w:rFonts w:hint="eastAsia" w:ascii="宋体" w:hAnsi="宋体" w:cs="宋体"/>
          <w:color w:val="000000" w:themeColor="text1"/>
          <w:sz w:val="24"/>
          <w14:textFill>
            <w14:solidFill>
              <w14:schemeClr w14:val="tx1"/>
            </w14:solidFill>
          </w14:textFill>
        </w:rPr>
        <w:t>采购文件的要求，经协商一致，达成以下协议。</w:t>
      </w:r>
    </w:p>
    <w:p w14:paraId="50533A4F">
      <w:pPr>
        <w:snapToGrid w:val="0"/>
        <w:spacing w:before="156" w:beforeLines="50" w:after="156" w:afterLines="50" w:line="440" w:lineRule="exact"/>
        <w:jc w:val="center"/>
        <w:rPr>
          <w:rFonts w:ascii="宋体" w:hAnsi="宋体" w:cs="宋体"/>
          <w:b/>
          <w:color w:val="000000" w:themeColor="text1"/>
          <w:sz w:val="24"/>
          <w14:textFill>
            <w14:solidFill>
              <w14:schemeClr w14:val="tx1"/>
            </w14:solidFill>
          </w14:textFill>
        </w:rPr>
      </w:pPr>
    </w:p>
    <w:p w14:paraId="11584988">
      <w:pPr>
        <w:snapToGrid w:val="0"/>
        <w:spacing w:before="156" w:beforeLines="50" w:after="156" w:afterLines="50" w:line="44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（条款内容自拟）</w:t>
      </w:r>
    </w:p>
    <w:p w14:paraId="4ACAF960">
      <w:pPr>
        <w:snapToGrid w:val="0"/>
        <w:spacing w:before="156" w:beforeLines="50" w:after="156" w:afterLines="50" w:line="440" w:lineRule="exact"/>
        <w:jc w:val="center"/>
        <w:rPr>
          <w:rFonts w:ascii="宋体" w:hAnsi="宋体" w:cs="宋体"/>
          <w:b/>
          <w:color w:val="000000" w:themeColor="text1"/>
          <w:sz w:val="24"/>
          <w14:textFill>
            <w14:solidFill>
              <w14:schemeClr w14:val="tx1"/>
            </w14:solidFill>
          </w14:textFill>
        </w:rPr>
      </w:pPr>
    </w:p>
    <w:p w14:paraId="6B6D93C1">
      <w:pPr>
        <w:snapToGrid w:val="0"/>
        <w:spacing w:before="156" w:beforeLines="50" w:after="156" w:afterLines="50" w:line="440" w:lineRule="exact"/>
        <w:jc w:val="center"/>
        <w:rPr>
          <w:rFonts w:ascii="宋体" w:hAnsi="宋体" w:cs="宋体"/>
          <w:b/>
          <w:color w:val="000000" w:themeColor="text1"/>
          <w:sz w:val="24"/>
          <w14:textFill>
            <w14:solidFill>
              <w14:schemeClr w14:val="tx1"/>
            </w14:solidFill>
          </w14:textFill>
        </w:rPr>
      </w:pPr>
    </w:p>
    <w:p w14:paraId="27239866">
      <w:pPr>
        <w:snapToGrid w:val="0"/>
        <w:spacing w:before="156" w:beforeLines="50" w:after="156" w:afterLines="50" w:line="44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一、合同纠纷处理</w:t>
      </w:r>
    </w:p>
    <w:p w14:paraId="0B795953">
      <w:pPr>
        <w:tabs>
          <w:tab w:val="left" w:pos="1980"/>
        </w:tabs>
        <w:snapToGrid w:val="0"/>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本合同执行过程中如发生纠纷，作如下处理：</w:t>
      </w:r>
    </w:p>
    <w:p w14:paraId="3339BF72">
      <w:pPr>
        <w:tabs>
          <w:tab w:val="left" w:pos="1980"/>
        </w:tabs>
        <w:snapToGrid w:val="0"/>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1、申请仲裁。仲裁机构为海南仲裁委员会。</w:t>
      </w:r>
    </w:p>
    <w:p w14:paraId="0FFBFF2A">
      <w:pPr>
        <w:tabs>
          <w:tab w:val="left" w:pos="1980"/>
        </w:tabs>
        <w:snapToGrid w:val="0"/>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2、提起诉讼。诉讼地点为采购人所在地。</w:t>
      </w:r>
    </w:p>
    <w:p w14:paraId="6976C5AA">
      <w:pPr>
        <w:snapToGrid w:val="0"/>
        <w:spacing w:before="156" w:beforeLines="50" w:after="156" w:afterLines="50" w:line="44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二、合同生效</w:t>
      </w:r>
    </w:p>
    <w:p w14:paraId="3816681F">
      <w:pPr>
        <w:snapToGrid w:val="0"/>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本合同由甲乙双方签字盖章后生效。</w:t>
      </w:r>
    </w:p>
    <w:p w14:paraId="59465183">
      <w:pPr>
        <w:snapToGrid w:val="0"/>
        <w:spacing w:before="156" w:beforeLines="50" w:after="156" w:afterLines="50" w:line="44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三、合同鉴证</w:t>
      </w:r>
    </w:p>
    <w:p w14:paraId="2F46B1FE">
      <w:pPr>
        <w:snapToGrid w:val="0"/>
        <w:spacing w:line="44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采购代理机构应当在本合同上签章，以证明本合同条款与采购文件、响应文件的相关要求相符并且未对采购货物和技术参数进行实质性修改。</w:t>
      </w:r>
    </w:p>
    <w:p w14:paraId="680D338C">
      <w:pPr>
        <w:snapToGrid w:val="0"/>
        <w:spacing w:before="156" w:beforeLines="50" w:after="156" w:afterLines="50" w:line="44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四、组成本合同的文件包括：</w:t>
      </w:r>
    </w:p>
    <w:p w14:paraId="42392DE9">
      <w:pPr>
        <w:snapToGrid w:val="0"/>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1、合同通用条款和专用条款；</w:t>
      </w:r>
    </w:p>
    <w:p w14:paraId="46FBE825">
      <w:pPr>
        <w:snapToGrid w:val="0"/>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2、采购文件、乙方的响应文件和评标时的澄清函（如有）；</w:t>
      </w:r>
    </w:p>
    <w:p w14:paraId="21C306B7">
      <w:pPr>
        <w:snapToGrid w:val="0"/>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3、中选通知书；</w:t>
      </w:r>
    </w:p>
    <w:p w14:paraId="70E26066">
      <w:pPr>
        <w:snapToGrid w:val="0"/>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4、甲乙双方商定的其他必要文件。</w:t>
      </w:r>
    </w:p>
    <w:p w14:paraId="7F0EECBC">
      <w:pPr>
        <w:snapToGrid w:val="0"/>
        <w:spacing w:line="44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上述合同文件内容互为补充，如有不明确，由甲方负责解释。</w:t>
      </w:r>
    </w:p>
    <w:p w14:paraId="6BB2A6DE">
      <w:pPr>
        <w:snapToGrid w:val="0"/>
        <w:spacing w:before="156" w:beforeLines="50" w:after="156" w:afterLines="50" w:line="44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五、合同备案</w:t>
      </w:r>
    </w:p>
    <w:p w14:paraId="31EE84C9">
      <w:pPr>
        <w:snapToGrid w:val="0"/>
        <w:spacing w:line="440" w:lineRule="exact"/>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本合同</w:t>
      </w:r>
      <w:r>
        <w:rPr>
          <w:rFonts w:hint="eastAsia" w:ascii="宋体" w:hAnsi="宋体" w:cs="宋体"/>
          <w:b/>
          <w:color w:val="000000" w:themeColor="text1"/>
          <w:sz w:val="24"/>
          <w14:textFill>
            <w14:solidFill>
              <w14:schemeClr w14:val="tx1"/>
            </w14:solidFill>
          </w14:textFill>
        </w:rPr>
        <w:t>一式肆份</w:t>
      </w:r>
      <w:r>
        <w:rPr>
          <w:rFonts w:hint="eastAsia" w:ascii="宋体" w:hAnsi="宋体" w:cs="宋体"/>
          <w:bCs/>
          <w:color w:val="000000" w:themeColor="text1"/>
          <w:sz w:val="24"/>
          <w14:textFill>
            <w14:solidFill>
              <w14:schemeClr w14:val="tx1"/>
            </w14:solidFill>
          </w14:textFill>
        </w:rPr>
        <w:t>，中文书写。甲方、乙方各执</w:t>
      </w:r>
      <w:r>
        <w:rPr>
          <w:rFonts w:hint="eastAsia" w:ascii="宋体" w:hAnsi="宋体" w:cs="宋体"/>
          <w:b/>
          <w:color w:val="000000" w:themeColor="text1"/>
          <w:sz w:val="24"/>
          <w14:textFill>
            <w14:solidFill>
              <w14:schemeClr w14:val="tx1"/>
            </w14:solidFill>
          </w14:textFill>
        </w:rPr>
        <w:t>贰份</w:t>
      </w:r>
      <w:r>
        <w:rPr>
          <w:rFonts w:ascii="Segoe UI" w:hAnsi="Segoe UI" w:eastAsia="Segoe UI" w:cs="Segoe UI"/>
          <w:i w:val="0"/>
          <w:iCs w:val="0"/>
          <w:caps w:val="0"/>
          <w:color w:val="000000" w:themeColor="text1"/>
          <w:spacing w:val="0"/>
          <w:sz w:val="19"/>
          <w:szCs w:val="19"/>
          <w:shd w:val="clear" w:fill="FFFFFF"/>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具有同等法律效力。</w:t>
      </w:r>
    </w:p>
    <w:p w14:paraId="6EFF2756">
      <w:pPr>
        <w:snapToGrid w:val="0"/>
        <w:spacing w:before="156" w:beforeLines="50" w:after="156" w:afterLines="50" w:line="440" w:lineRule="exact"/>
        <w:ind w:firstLine="482" w:firstLineChars="200"/>
        <w:rPr>
          <w:rFonts w:ascii="宋体" w:hAnsi="宋体" w:cs="宋体"/>
          <w:b/>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甲方：</w:t>
      </w:r>
      <w:r>
        <w:rPr>
          <w:rFonts w:hint="eastAsia" w:ascii="宋体" w:hAnsi="宋体" w:cs="宋体"/>
          <w:b/>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u w:val="single"/>
          <w14:textFill>
            <w14:solidFill>
              <w14:schemeClr w14:val="tx1"/>
            </w14:solidFill>
          </w14:textFill>
        </w:rPr>
        <w:t>（盖章）</w:t>
      </w:r>
    </w:p>
    <w:p w14:paraId="7306A571">
      <w:pPr>
        <w:snapToGrid w:val="0"/>
        <w:spacing w:before="156" w:beforeLines="50" w:after="156" w:afterLines="50" w:line="440" w:lineRule="exact"/>
        <w:ind w:firstLine="480" w:firstLineChars="200"/>
        <w:rPr>
          <w:rFonts w:ascii="宋体" w:hAnsi="宋体" w:cs="宋体"/>
          <w:b/>
          <w:color w:val="000000" w:themeColor="text1"/>
          <w:sz w:val="24"/>
          <w:u w:val="single"/>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地址：</w:t>
      </w:r>
      <w:r>
        <w:rPr>
          <w:rFonts w:hint="eastAsia" w:ascii="宋体" w:hAnsi="宋体" w:cs="宋体"/>
          <w:b/>
          <w:color w:val="000000" w:themeColor="text1"/>
          <w:sz w:val="24"/>
          <w:u w:val="single"/>
          <w14:textFill>
            <w14:solidFill>
              <w14:schemeClr w14:val="tx1"/>
            </w14:solidFill>
          </w14:textFill>
        </w:rPr>
        <w:t xml:space="preserve">                                        </w:t>
      </w:r>
    </w:p>
    <w:p w14:paraId="2B278EE4">
      <w:pPr>
        <w:snapToGrid w:val="0"/>
        <w:spacing w:before="156" w:beforeLines="50" w:after="156" w:afterLines="50"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法定（授权）代表人：</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（签章）</w:t>
      </w:r>
    </w:p>
    <w:p w14:paraId="6F60B877">
      <w:pPr>
        <w:snapToGrid w:val="0"/>
        <w:spacing w:before="156" w:beforeLines="50" w:after="312" w:afterLines="100"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签订日期：</w:t>
      </w:r>
      <w:r>
        <w:rPr>
          <w:rFonts w:hint="eastAsia" w:ascii="宋体" w:hAnsi="宋体" w:cs="宋体"/>
          <w:b/>
          <w:b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b/>
          <w:b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b/>
          <w:b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E2A0787">
      <w:pPr>
        <w:snapToGrid w:val="0"/>
        <w:spacing w:before="312" w:beforeLines="100" w:after="156" w:afterLines="50" w:line="440" w:lineRule="exact"/>
        <w:ind w:firstLine="482" w:firstLineChars="200"/>
        <w:rPr>
          <w:rFonts w:ascii="宋体" w:hAnsi="宋体" w:cs="宋体"/>
          <w:bCs/>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乙方：</w:t>
      </w:r>
      <w:r>
        <w:rPr>
          <w:rFonts w:hint="eastAsia" w:ascii="宋体" w:hAnsi="宋体" w:cs="宋体"/>
          <w:b/>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u w:val="single"/>
          <w14:textFill>
            <w14:solidFill>
              <w14:schemeClr w14:val="tx1"/>
            </w14:solidFill>
          </w14:textFill>
        </w:rPr>
        <w:t>（盖章）</w:t>
      </w:r>
    </w:p>
    <w:p w14:paraId="2305BD41">
      <w:pPr>
        <w:snapToGrid w:val="0"/>
        <w:spacing w:before="156" w:beforeLines="50" w:after="156" w:afterLines="50" w:line="440" w:lineRule="exact"/>
        <w:ind w:firstLine="480" w:firstLineChars="200"/>
        <w:rPr>
          <w:rFonts w:ascii="宋体" w:hAnsi="宋体" w:cs="宋体"/>
          <w:b/>
          <w:color w:val="000000" w:themeColor="text1"/>
          <w:sz w:val="24"/>
          <w:u w:val="single"/>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地址：</w:t>
      </w:r>
      <w:r>
        <w:rPr>
          <w:rFonts w:hint="eastAsia" w:ascii="宋体" w:hAnsi="宋体" w:cs="宋体"/>
          <w:b/>
          <w:color w:val="000000" w:themeColor="text1"/>
          <w:sz w:val="24"/>
          <w:u w:val="single"/>
          <w14:textFill>
            <w14:solidFill>
              <w14:schemeClr w14:val="tx1"/>
            </w14:solidFill>
          </w14:textFill>
        </w:rPr>
        <w:t xml:space="preserve">                                        </w:t>
      </w:r>
    </w:p>
    <w:p w14:paraId="0EDA84D4">
      <w:pPr>
        <w:snapToGrid w:val="0"/>
        <w:spacing w:before="156" w:beforeLines="50" w:after="156" w:afterLines="50"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法定（授权）代表人：</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（签章）</w:t>
      </w:r>
    </w:p>
    <w:p w14:paraId="4D6A21A9">
      <w:pPr>
        <w:snapToGrid w:val="0"/>
        <w:spacing w:before="156" w:beforeLines="50" w:after="156" w:afterLines="50"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银行户名：</w:t>
      </w:r>
      <w:r>
        <w:rPr>
          <w:rFonts w:hint="eastAsia" w:ascii="宋体" w:hAnsi="宋体" w:cs="宋体"/>
          <w:b/>
          <w:color w:val="000000" w:themeColor="text1"/>
          <w:sz w:val="24"/>
          <w:u w:val="single"/>
          <w14:textFill>
            <w14:solidFill>
              <w14:schemeClr w14:val="tx1"/>
            </w14:solidFill>
          </w14:textFill>
        </w:rPr>
        <w:t xml:space="preserve">                              </w:t>
      </w:r>
    </w:p>
    <w:p w14:paraId="0F6BEF1E">
      <w:pPr>
        <w:snapToGrid w:val="0"/>
        <w:spacing w:before="156" w:beforeLines="50" w:after="156" w:afterLines="50"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开户银行：</w:t>
      </w:r>
      <w:r>
        <w:rPr>
          <w:rFonts w:hint="eastAsia" w:ascii="宋体" w:hAnsi="宋体" w:cs="宋体"/>
          <w:b/>
          <w:color w:val="000000" w:themeColor="text1"/>
          <w:sz w:val="24"/>
          <w:u w:val="single"/>
          <w14:textFill>
            <w14:solidFill>
              <w14:schemeClr w14:val="tx1"/>
            </w14:solidFill>
          </w14:textFill>
        </w:rPr>
        <w:t xml:space="preserve">                              </w:t>
      </w:r>
    </w:p>
    <w:p w14:paraId="46FE6FF1">
      <w:pPr>
        <w:snapToGrid w:val="0"/>
        <w:spacing w:before="156" w:beforeLines="50" w:after="156" w:afterLines="50" w:line="440" w:lineRule="exact"/>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银行账号：</w:t>
      </w:r>
      <w:r>
        <w:rPr>
          <w:rFonts w:hint="eastAsia" w:ascii="宋体" w:hAnsi="宋体" w:cs="宋体"/>
          <w:b/>
          <w:color w:val="000000" w:themeColor="text1"/>
          <w:sz w:val="24"/>
          <w:u w:val="single"/>
          <w14:textFill>
            <w14:solidFill>
              <w14:schemeClr w14:val="tx1"/>
            </w14:solidFill>
          </w14:textFill>
        </w:rPr>
        <w:t xml:space="preserve">                              </w:t>
      </w:r>
    </w:p>
    <w:p w14:paraId="1A6030E0">
      <w:pPr>
        <w:snapToGrid w:val="0"/>
        <w:spacing w:before="156" w:beforeLines="50" w:after="312" w:afterLines="100"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签订日期：</w:t>
      </w:r>
      <w:r>
        <w:rPr>
          <w:rFonts w:hint="eastAsia" w:ascii="宋体" w:hAnsi="宋体" w:cs="宋体"/>
          <w:b/>
          <w:b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b/>
          <w:b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b/>
          <w:b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7A18832C">
      <w:pPr>
        <w:keepNext w:val="0"/>
        <w:keepLines w:val="0"/>
        <w:pageBreakBefore w:val="0"/>
        <w:widowControl/>
        <w:numPr>
          <w:ilvl w:val="0"/>
          <w:numId w:val="0"/>
        </w:numPr>
        <w:suppressLineNumbers w:val="0"/>
        <w:tabs>
          <w:tab w:val="left" w:pos="720"/>
        </w:tabs>
        <w:kinsoku/>
        <w:wordWrap/>
        <w:overflowPunct/>
        <w:topLinePunct w:val="0"/>
        <w:autoSpaceDE/>
        <w:autoSpaceDN/>
        <w:bidi w:val="0"/>
        <w:adjustRightInd/>
        <w:snapToGrid/>
        <w:spacing w:before="72" w:beforeAutospacing="0" w:after="0" w:afterAutospacing="1" w:line="360" w:lineRule="auto"/>
        <w:jc w:val="both"/>
        <w:textAlignment w:val="auto"/>
        <w:rPr>
          <w:rFonts w:hint="eastAsia" w:ascii="宋体" w:hAnsi="宋体" w:eastAsia="宋体" w:cs="宋体"/>
          <w:color w:val="000000" w:themeColor="text1"/>
          <w:sz w:val="24"/>
          <w:szCs w:val="24"/>
          <w14:textFill>
            <w14:solidFill>
              <w14:schemeClr w14:val="tx1"/>
            </w14:solidFill>
          </w14:textFill>
        </w:rPr>
      </w:pPr>
    </w:p>
    <w:p w14:paraId="400F30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84" w:beforeAutospacing="0" w:after="384" w:afterAutospacing="0" w:line="360" w:lineRule="auto"/>
        <w:ind w:left="0" w:right="0" w:firstLine="480" w:firstLineChars="20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sectPr>
          <w:pgSz w:w="11906" w:h="16838"/>
          <w:pgMar w:top="1440" w:right="1083" w:bottom="1440" w:left="1083" w:header="851" w:footer="992" w:gutter="0"/>
          <w:cols w:space="425" w:num="1"/>
          <w:docGrid w:type="lines" w:linePitch="312" w:charSpace="0"/>
        </w:sectPr>
      </w:pPr>
    </w:p>
    <w:p w14:paraId="135F0D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84" w:beforeAutospacing="0" w:after="384" w:afterAutospacing="0" w:line="360" w:lineRule="auto"/>
        <w:ind w:left="0" w:right="0" w:firstLine="480" w:firstLineChars="20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440C84DF">
      <w:pPr>
        <w:pStyle w:val="3"/>
        <w:keepNext w:val="0"/>
        <w:keepLines w:val="0"/>
        <w:widowControl/>
        <w:suppressLineNumbers w:val="0"/>
        <w:shd w:val="clear" w:fill="FFFFFF"/>
        <w:spacing w:before="384" w:beforeAutospacing="0" w:after="192" w:afterAutospacing="0"/>
        <w:ind w:left="0" w:right="0" w:firstLine="0"/>
        <w:jc w:val="center"/>
        <w:rPr>
          <w:rStyle w:val="19"/>
          <w:rFonts w:hint="eastAsia" w:ascii="宋体" w:hAnsi="宋体" w:eastAsia="宋体" w:cs="宋体"/>
          <w:b/>
          <w:i w:val="0"/>
          <w:iCs w:val="0"/>
          <w:caps w:val="0"/>
          <w:color w:val="000000" w:themeColor="text1"/>
          <w:spacing w:val="0"/>
          <w:sz w:val="44"/>
          <w:szCs w:val="44"/>
          <w:shd w:val="clear" w:fill="FFFFFF"/>
          <w14:textFill>
            <w14:solidFill>
              <w14:schemeClr w14:val="tx1"/>
            </w14:solidFill>
          </w14:textFill>
        </w:rPr>
      </w:pPr>
      <w:bookmarkStart w:id="7" w:name="_Toc897"/>
      <w:r>
        <w:rPr>
          <w:rStyle w:val="19"/>
          <w:rFonts w:hint="eastAsia" w:ascii="宋体" w:hAnsi="宋体" w:eastAsia="宋体" w:cs="宋体"/>
          <w:b/>
          <w:i w:val="0"/>
          <w:iCs w:val="0"/>
          <w:caps w:val="0"/>
          <w:color w:val="000000" w:themeColor="text1"/>
          <w:spacing w:val="0"/>
          <w:sz w:val="44"/>
          <w:szCs w:val="44"/>
          <w:shd w:val="clear" w:fill="FFFFFF"/>
          <w14:textFill>
            <w14:solidFill>
              <w14:schemeClr w14:val="tx1"/>
            </w14:solidFill>
          </w14:textFill>
        </w:rPr>
        <w:t>第</w:t>
      </w:r>
      <w:r>
        <w:rPr>
          <w:rStyle w:val="19"/>
          <w:rFonts w:hint="eastAsia" w:cs="宋体"/>
          <w:b/>
          <w:i w:val="0"/>
          <w:iCs w:val="0"/>
          <w:caps w:val="0"/>
          <w:color w:val="000000" w:themeColor="text1"/>
          <w:spacing w:val="0"/>
          <w:sz w:val="44"/>
          <w:szCs w:val="44"/>
          <w:shd w:val="clear" w:fill="FFFFFF"/>
          <w:lang w:val="en-US" w:eastAsia="zh-CN"/>
          <w14:textFill>
            <w14:solidFill>
              <w14:schemeClr w14:val="tx1"/>
            </w14:solidFill>
          </w14:textFill>
        </w:rPr>
        <w:t>五</w:t>
      </w:r>
      <w:r>
        <w:rPr>
          <w:rStyle w:val="19"/>
          <w:rFonts w:hint="eastAsia" w:ascii="宋体" w:hAnsi="宋体" w:eastAsia="宋体" w:cs="宋体"/>
          <w:b/>
          <w:i w:val="0"/>
          <w:iCs w:val="0"/>
          <w:caps w:val="0"/>
          <w:color w:val="000000" w:themeColor="text1"/>
          <w:spacing w:val="0"/>
          <w:sz w:val="44"/>
          <w:szCs w:val="44"/>
          <w:shd w:val="clear" w:fill="FFFFFF"/>
          <w14:textFill>
            <w14:solidFill>
              <w14:schemeClr w14:val="tx1"/>
            </w14:solidFill>
          </w14:textFill>
        </w:rPr>
        <w:t>部分 响应文件内容及格式</w:t>
      </w:r>
      <w:bookmarkEnd w:id="7"/>
    </w:p>
    <w:p w14:paraId="34F6E6F4">
      <w:pPr>
        <w:snapToGrid w:val="0"/>
        <w:spacing w:line="440" w:lineRule="exact"/>
        <w:ind w:firstLine="480" w:firstLineChars="200"/>
        <w:rPr>
          <w:rFonts w:hint="eastAsia" w:ascii="宋体" w:hAnsi="宋体" w:cs="宋体"/>
          <w:color w:val="000000" w:themeColor="text1"/>
          <w:sz w:val="24"/>
          <w14:textFill>
            <w14:solidFill>
              <w14:schemeClr w14:val="tx1"/>
            </w14:solidFill>
          </w14:textFill>
        </w:rPr>
      </w:pPr>
    </w:p>
    <w:p w14:paraId="13B4365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请供应商按照以下文件要求的格式、内容制作响应文件，并编制目录及页码，否则将影响对响应文件的评价：</w:t>
      </w:r>
    </w:p>
    <w:p w14:paraId="0115678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1、法定代表人授权委托书</w:t>
      </w:r>
    </w:p>
    <w:p w14:paraId="66D9E6E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2、报价一览表</w:t>
      </w:r>
    </w:p>
    <w:p w14:paraId="2658136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3、报价明细表</w:t>
      </w:r>
    </w:p>
    <w:p w14:paraId="3582506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4、拟派人员一览表</w:t>
      </w:r>
    </w:p>
    <w:p w14:paraId="381C5B2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5、供应商基本信息表</w:t>
      </w:r>
    </w:p>
    <w:p w14:paraId="7E375F6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6、供应商资格要求和相关证明材料</w:t>
      </w:r>
    </w:p>
    <w:p w14:paraId="78882D4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7、本附件综合评分表评分项目要求的内容及证明材料</w:t>
      </w:r>
    </w:p>
    <w:p w14:paraId="003D793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bCs/>
          <w:color w:val="000000" w:themeColor="text1"/>
          <w:sz w:val="24"/>
          <w:lang w:val="en-US" w:eastAsia="zh-CN"/>
          <w14:textFill>
            <w14:solidFill>
              <w14:schemeClr w14:val="tx1"/>
            </w14:solidFill>
          </w14:textFill>
        </w:rPr>
      </w:pPr>
      <w:r>
        <w:rPr>
          <w:rFonts w:hint="eastAsia" w:ascii="宋体" w:hAnsi="宋体" w:cs="仿宋"/>
          <w:bCs/>
          <w:color w:val="000000" w:themeColor="text1"/>
          <w:sz w:val="24"/>
          <w:lang w:val="en-US" w:eastAsia="zh-CN"/>
          <w14:textFill>
            <w14:solidFill>
              <w14:schemeClr w14:val="tx1"/>
            </w14:solidFill>
          </w14:textFill>
        </w:rPr>
        <w:t>8、供应商认为需要的其它材料</w:t>
      </w:r>
    </w:p>
    <w:p w14:paraId="7F5E73D8">
      <w:pPr>
        <w:snapToGrid w:val="0"/>
        <w:spacing w:line="440" w:lineRule="exact"/>
        <w:ind w:firstLine="480" w:firstLineChars="200"/>
        <w:rPr>
          <w:rFonts w:hint="eastAsia" w:ascii="宋体" w:hAnsi="宋体" w:cs="宋体"/>
          <w:color w:val="000000" w:themeColor="text1"/>
          <w:sz w:val="24"/>
          <w14:textFill>
            <w14:solidFill>
              <w14:schemeClr w14:val="tx1"/>
            </w14:solidFill>
          </w14:textFill>
        </w:rPr>
      </w:pPr>
    </w:p>
    <w:p w14:paraId="21AED80E">
      <w:pPr>
        <w:snapToGrid w:val="0"/>
        <w:spacing w:line="440" w:lineRule="exact"/>
        <w:ind w:firstLine="480" w:firstLineChars="200"/>
        <w:rPr>
          <w:rFonts w:ascii="宋体" w:hAnsi="宋体" w:cs="宋体"/>
          <w:color w:val="000000" w:themeColor="text1"/>
          <w:sz w:val="24"/>
          <w14:textFill>
            <w14:solidFill>
              <w14:schemeClr w14:val="tx1"/>
            </w14:solidFill>
          </w14:textFill>
        </w:rPr>
      </w:pPr>
    </w:p>
    <w:p w14:paraId="6E0FC23C">
      <w:pPr>
        <w:spacing w:line="440" w:lineRule="exact"/>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注：以上复印件均需要加盖公章。</w:t>
      </w:r>
    </w:p>
    <w:p w14:paraId="62C1CB28">
      <w:pPr>
        <w:spacing w:line="440" w:lineRule="exact"/>
        <w:jc w:val="left"/>
        <w:rPr>
          <w:rFonts w:ascii="宋体" w:hAnsi="宋体" w:cs="宋体"/>
          <w:color w:val="000000" w:themeColor="text1"/>
          <w:sz w:val="24"/>
          <w14:textFill>
            <w14:solidFill>
              <w14:schemeClr w14:val="tx1"/>
            </w14:solidFill>
          </w14:textFill>
        </w:rPr>
      </w:pPr>
    </w:p>
    <w:p w14:paraId="09ABAC30">
      <w:pPr>
        <w:spacing w:line="440" w:lineRule="exact"/>
        <w:jc w:val="left"/>
        <w:rPr>
          <w:rFonts w:ascii="宋体" w:hAnsi="宋体" w:cs="宋体"/>
          <w:color w:val="000000" w:themeColor="text1"/>
          <w:sz w:val="24"/>
          <w14:textFill>
            <w14:solidFill>
              <w14:schemeClr w14:val="tx1"/>
            </w14:solidFill>
          </w14:textFill>
        </w:rPr>
      </w:pPr>
    </w:p>
    <w:p w14:paraId="215C8A39">
      <w:pPr>
        <w:spacing w:line="440" w:lineRule="exact"/>
        <w:jc w:val="left"/>
        <w:rPr>
          <w:rFonts w:ascii="宋体" w:hAnsi="宋体" w:cs="宋体"/>
          <w:color w:val="000000" w:themeColor="text1"/>
          <w:sz w:val="24"/>
          <w14:textFill>
            <w14:solidFill>
              <w14:schemeClr w14:val="tx1"/>
            </w14:solidFill>
          </w14:textFill>
        </w:rPr>
      </w:pPr>
    </w:p>
    <w:p w14:paraId="07FEEC61">
      <w:pPr>
        <w:spacing w:line="440" w:lineRule="exact"/>
        <w:jc w:val="left"/>
        <w:rPr>
          <w:rFonts w:ascii="宋体" w:hAnsi="宋体" w:cs="宋体"/>
          <w:color w:val="000000" w:themeColor="text1"/>
          <w:sz w:val="24"/>
          <w14:textFill>
            <w14:solidFill>
              <w14:schemeClr w14:val="tx1"/>
            </w14:solidFill>
          </w14:textFill>
        </w:rPr>
      </w:pPr>
    </w:p>
    <w:p w14:paraId="7E9457D9">
      <w:pPr>
        <w:spacing w:line="440" w:lineRule="exact"/>
        <w:jc w:val="left"/>
        <w:rPr>
          <w:rFonts w:ascii="宋体" w:hAnsi="宋体" w:cs="宋体"/>
          <w:color w:val="000000" w:themeColor="text1"/>
          <w:sz w:val="24"/>
          <w14:textFill>
            <w14:solidFill>
              <w14:schemeClr w14:val="tx1"/>
            </w14:solidFill>
          </w14:textFill>
        </w:rPr>
      </w:pPr>
    </w:p>
    <w:p w14:paraId="659080D9">
      <w:pPr>
        <w:pStyle w:val="11"/>
        <w:rPr>
          <w:color w:val="000000" w:themeColor="text1"/>
          <w14:textFill>
            <w14:solidFill>
              <w14:schemeClr w14:val="tx1"/>
            </w14:solidFill>
          </w14:textFill>
        </w:rPr>
      </w:pPr>
    </w:p>
    <w:p w14:paraId="0354DDB0">
      <w:pPr>
        <w:pStyle w:val="11"/>
        <w:rPr>
          <w:color w:val="000000" w:themeColor="text1"/>
          <w14:textFill>
            <w14:solidFill>
              <w14:schemeClr w14:val="tx1"/>
            </w14:solidFill>
          </w14:textFill>
        </w:rPr>
      </w:pPr>
    </w:p>
    <w:p w14:paraId="5967947B">
      <w:pPr>
        <w:pStyle w:val="11"/>
        <w:rPr>
          <w:color w:val="000000" w:themeColor="text1"/>
          <w14:textFill>
            <w14:solidFill>
              <w14:schemeClr w14:val="tx1"/>
            </w14:solidFill>
          </w14:textFill>
        </w:rPr>
      </w:pPr>
    </w:p>
    <w:p w14:paraId="4A3FCE56">
      <w:pPr>
        <w:spacing w:line="440" w:lineRule="exact"/>
        <w:jc w:val="left"/>
        <w:rPr>
          <w:rFonts w:ascii="宋体" w:hAnsi="宋体" w:cs="宋体"/>
          <w:color w:val="000000" w:themeColor="text1"/>
          <w:sz w:val="24"/>
          <w14:textFill>
            <w14:solidFill>
              <w14:schemeClr w14:val="tx1"/>
            </w14:solidFill>
          </w14:textFill>
        </w:rPr>
      </w:pPr>
    </w:p>
    <w:p w14:paraId="1B27CDC5">
      <w:pPr>
        <w:spacing w:line="440" w:lineRule="exact"/>
        <w:jc w:val="left"/>
        <w:rPr>
          <w:rFonts w:ascii="宋体" w:hAnsi="宋体" w:cs="宋体"/>
          <w:color w:val="000000" w:themeColor="text1"/>
          <w:sz w:val="24"/>
          <w14:textFill>
            <w14:solidFill>
              <w14:schemeClr w14:val="tx1"/>
            </w14:solidFill>
          </w14:textFill>
        </w:rPr>
      </w:pPr>
    </w:p>
    <w:p w14:paraId="23CE35A0">
      <w:pPr>
        <w:pStyle w:val="11"/>
        <w:rPr>
          <w:rFonts w:ascii="宋体" w:hAnsi="宋体" w:cs="宋体"/>
          <w:color w:val="000000" w:themeColor="text1"/>
          <w:sz w:val="24"/>
          <w14:textFill>
            <w14:solidFill>
              <w14:schemeClr w14:val="tx1"/>
            </w14:solidFill>
          </w14:textFill>
        </w:rPr>
      </w:pPr>
    </w:p>
    <w:p w14:paraId="1BFADDA3">
      <w:pPr>
        <w:pStyle w:val="5"/>
        <w:rPr>
          <w:rFonts w:ascii="宋体" w:hAnsi="宋体" w:cs="宋体"/>
          <w:color w:val="000000" w:themeColor="text1"/>
          <w:sz w:val="24"/>
          <w14:textFill>
            <w14:solidFill>
              <w14:schemeClr w14:val="tx1"/>
            </w14:solidFill>
          </w14:textFill>
        </w:rPr>
      </w:pPr>
    </w:p>
    <w:p w14:paraId="6E3CB56B">
      <w:pPr>
        <w:rPr>
          <w:rFonts w:ascii="宋体" w:hAnsi="宋体" w:cs="宋体"/>
          <w:color w:val="000000" w:themeColor="text1"/>
          <w:sz w:val="24"/>
          <w14:textFill>
            <w14:solidFill>
              <w14:schemeClr w14:val="tx1"/>
            </w14:solidFill>
          </w14:textFill>
        </w:rPr>
      </w:pPr>
    </w:p>
    <w:p w14:paraId="0C5F8DD8">
      <w:pPr>
        <w:pStyle w:val="11"/>
        <w:rPr>
          <w:rFonts w:ascii="宋体" w:hAnsi="宋体" w:cs="宋体"/>
          <w:color w:val="000000" w:themeColor="text1"/>
          <w:sz w:val="24"/>
          <w14:textFill>
            <w14:solidFill>
              <w14:schemeClr w14:val="tx1"/>
            </w14:solidFill>
          </w14:textFill>
        </w:rPr>
      </w:pPr>
    </w:p>
    <w:p w14:paraId="1B2F4DC0">
      <w:pPr>
        <w:pStyle w:val="5"/>
        <w:rPr>
          <w:rFonts w:ascii="宋体" w:hAnsi="宋体" w:cs="宋体"/>
          <w:color w:val="000000" w:themeColor="text1"/>
          <w:sz w:val="24"/>
          <w14:textFill>
            <w14:solidFill>
              <w14:schemeClr w14:val="tx1"/>
            </w14:solidFill>
          </w14:textFill>
        </w:rPr>
      </w:pPr>
    </w:p>
    <w:p w14:paraId="0AC991ED">
      <w:pPr>
        <w:rPr>
          <w:color w:val="000000" w:themeColor="text1"/>
          <w14:textFill>
            <w14:solidFill>
              <w14:schemeClr w14:val="tx1"/>
            </w14:solidFill>
          </w14:textFill>
        </w:rPr>
      </w:pPr>
    </w:p>
    <w:p w14:paraId="7112C7F8">
      <w:pPr>
        <w:pStyle w:val="11"/>
        <w:rPr>
          <w:color w:val="000000" w:themeColor="text1"/>
          <w14:textFill>
            <w14:solidFill>
              <w14:schemeClr w14:val="tx1"/>
            </w14:solidFill>
          </w14:textFill>
        </w:rPr>
      </w:pPr>
      <w:r>
        <w:rPr>
          <w:rFonts w:ascii="宋体" w:hAnsi="宋体" w:eastAsia="黑体" w:cs="宋体"/>
          <w:color w:val="000000" w:themeColor="text1"/>
          <w:sz w:val="24"/>
          <w:szCs w:val="20"/>
          <w14:textFill>
            <w14:solidFill>
              <w14:schemeClr w14:val="tx1"/>
            </w14:solidFill>
          </w14:textFill>
        </w:rPr>
        <w:br w:type="page"/>
      </w:r>
    </w:p>
    <w:p w14:paraId="1D6A56DE">
      <w:pPr>
        <w:spacing w:line="440" w:lineRule="exact"/>
        <w:jc w:val="center"/>
        <w:rPr>
          <w:rFonts w:ascii="宋体" w:hAnsi="宋体" w:cs="宋体"/>
          <w:b/>
          <w:color w:val="000000" w:themeColor="text1"/>
          <w:sz w:val="36"/>
          <w:szCs w:val="36"/>
          <w:lang w:val="en-GB"/>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1、</w:t>
      </w:r>
      <w:r>
        <w:rPr>
          <w:rFonts w:hint="eastAsia" w:ascii="宋体" w:hAnsi="宋体" w:cs="宋体"/>
          <w:b/>
          <w:color w:val="000000" w:themeColor="text1"/>
          <w:sz w:val="36"/>
          <w:szCs w:val="36"/>
          <w:lang w:val="en-GB"/>
          <w14:textFill>
            <w14:solidFill>
              <w14:schemeClr w14:val="tx1"/>
            </w14:solidFill>
          </w14:textFill>
        </w:rPr>
        <w:t>法定代表人授权委托书</w:t>
      </w:r>
    </w:p>
    <w:p w14:paraId="45E5EADF">
      <w:pPr>
        <w:pStyle w:val="11"/>
        <w:rPr>
          <w:color w:val="000000" w:themeColor="text1"/>
          <w:lang w:val="en-GB"/>
          <w14:textFill>
            <w14:solidFill>
              <w14:schemeClr w14:val="tx1"/>
            </w14:solidFill>
          </w14:textFill>
        </w:rPr>
      </w:pPr>
    </w:p>
    <w:p w14:paraId="7178A5F6">
      <w:pPr>
        <w:spacing w:line="440" w:lineRule="exact"/>
        <w:ind w:firstLine="482" w:firstLineChars="200"/>
        <w:rPr>
          <w:rFonts w:ascii="宋体" w:hAnsi="宋体" w:cs="宋体"/>
          <w:color w:val="000000" w:themeColor="text1"/>
          <w:sz w:val="24"/>
          <w:szCs w:val="24"/>
          <w:lang w:val="en-GB"/>
          <w14:textFill>
            <w14:solidFill>
              <w14:schemeClr w14:val="tx1"/>
            </w14:solidFill>
          </w14:textFill>
        </w:rPr>
      </w:pPr>
      <w:r>
        <w:rPr>
          <w:rFonts w:hint="eastAsia" w:ascii="宋体" w:hAnsi="宋体" w:cs="宋体"/>
          <w:b/>
          <w:bCs/>
          <w:color w:val="000000" w:themeColor="text1"/>
          <w:sz w:val="24"/>
          <w:szCs w:val="24"/>
          <w:u w:val="single"/>
          <w:lang w:val="zh-CN"/>
          <w14:textFill>
            <w14:solidFill>
              <w14:schemeClr w14:val="tx1"/>
            </w14:solidFill>
          </w14:textFill>
        </w:rPr>
        <w:t>ＸＸＸ（姓名、性别）在ＸＸＸ公司（供应商名称）任ＸＸ职务，是ＸＸＸ公司的法定代表人</w:t>
      </w:r>
      <w:r>
        <w:rPr>
          <w:rFonts w:hint="eastAsia" w:ascii="宋体" w:hAnsi="宋体" w:cs="宋体"/>
          <w:b/>
          <w:b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现代</w:t>
      </w:r>
      <w:r>
        <w:rPr>
          <w:rFonts w:hint="eastAsia" w:ascii="宋体" w:hAnsi="宋体" w:cs="宋体"/>
          <w:color w:val="000000" w:themeColor="text1"/>
          <w:sz w:val="24"/>
          <w:szCs w:val="24"/>
          <w:lang w:val="zh-CN"/>
          <w14:textFill>
            <w14:solidFill>
              <w14:schemeClr w14:val="tx1"/>
            </w14:solidFill>
          </w14:textFill>
        </w:rPr>
        <w:t>表本公司授权</w:t>
      </w:r>
      <w:r>
        <w:rPr>
          <w:rFonts w:hint="eastAsia" w:ascii="宋体" w:hAnsi="宋体" w:cs="宋体"/>
          <w:color w:val="000000" w:themeColor="text1"/>
          <w:sz w:val="24"/>
          <w:szCs w:val="24"/>
          <w:u w:val="single"/>
          <w:lang w:val="zh-CN"/>
          <w14:textFill>
            <w14:solidFill>
              <w14:schemeClr w14:val="tx1"/>
            </w14:solidFill>
          </w14:textFill>
        </w:rPr>
        <w:t>（被授权代表）</w:t>
      </w:r>
      <w:r>
        <w:rPr>
          <w:rFonts w:hint="eastAsia" w:ascii="宋体" w:hAnsi="宋体" w:cs="宋体"/>
          <w:b/>
          <w:bCs/>
          <w:color w:val="000000" w:themeColor="text1"/>
          <w:sz w:val="24"/>
          <w:szCs w:val="24"/>
          <w:u w:val="single"/>
          <w:lang w:val="zh-CN"/>
          <w14:textFill>
            <w14:solidFill>
              <w14:schemeClr w14:val="tx1"/>
            </w14:solidFill>
          </w14:textFill>
        </w:rPr>
        <w:t>姓名：</w:t>
      </w:r>
      <w:r>
        <w:rPr>
          <w:rFonts w:hint="eastAsia" w:ascii="宋体" w:hAnsi="宋体" w:cs="宋体"/>
          <w:b/>
          <w:bCs/>
          <w:color w:val="000000" w:themeColor="text1"/>
          <w:sz w:val="24"/>
          <w:szCs w:val="24"/>
          <w:u w:val="single"/>
          <w14:textFill>
            <w14:solidFill>
              <w14:schemeClr w14:val="tx1"/>
            </w14:solidFill>
          </w14:textFill>
        </w:rPr>
        <w:t xml:space="preserve">        </w:t>
      </w:r>
      <w:r>
        <w:rPr>
          <w:rFonts w:hint="eastAsia" w:ascii="宋体" w:hAnsi="宋体" w:cs="宋体"/>
          <w:b/>
          <w:bCs/>
          <w:color w:val="000000" w:themeColor="text1"/>
          <w:sz w:val="24"/>
          <w:szCs w:val="24"/>
          <w:u w:val="single"/>
          <w:lang w:val="zh-CN"/>
          <w14:textFill>
            <w14:solidFill>
              <w14:schemeClr w14:val="tx1"/>
            </w14:solidFill>
          </w14:textFill>
        </w:rPr>
        <w:t>职务：</w:t>
      </w:r>
      <w:r>
        <w:rPr>
          <w:rFonts w:hint="eastAsia" w:ascii="宋体" w:hAnsi="宋体" w:cs="宋体"/>
          <w:b/>
          <w:bCs/>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lang w:val="zh-CN"/>
          <w14:textFill>
            <w14:solidFill>
              <w14:schemeClr w14:val="tx1"/>
            </w14:solidFill>
          </w14:textFill>
        </w:rPr>
        <w:t>为本公司的合法代理人，就</w:t>
      </w:r>
      <w:r>
        <w:rPr>
          <w:rFonts w:hint="eastAsia" w:ascii="宋体" w:hAnsi="宋体" w:cs="宋体"/>
          <w:b/>
          <w:bCs/>
          <w:color w:val="000000" w:themeColor="text1"/>
          <w:kern w:val="0"/>
          <w:sz w:val="24"/>
          <w:szCs w:val="24"/>
          <w:u w:val="single"/>
          <w:lang w:val="en-GB" w:eastAsia="zh-CN"/>
          <w14:textFill>
            <w14:solidFill>
              <w14:schemeClr w14:val="tx1"/>
            </w14:solidFill>
          </w14:textFill>
        </w:rPr>
        <w:t>海南省耕地资源动态平衡系统</w:t>
      </w:r>
      <w:r>
        <w:rPr>
          <w:rFonts w:hint="eastAsia" w:ascii="宋体" w:hAnsi="宋体" w:cs="宋体"/>
          <w:b/>
          <w:bCs/>
          <w:color w:val="000000" w:themeColor="text1"/>
          <w:kern w:val="0"/>
          <w:sz w:val="24"/>
          <w:szCs w:val="24"/>
          <w:u w:val="single"/>
          <w:lang w:val="en-GB"/>
          <w14:textFill>
            <w14:solidFill>
              <w14:schemeClr w14:val="tx1"/>
            </w14:solidFill>
          </w14:textFill>
        </w:rPr>
        <w:t>项目</w:t>
      </w:r>
      <w:r>
        <w:rPr>
          <w:rFonts w:hint="eastAsia" w:ascii="宋体" w:hAnsi="宋体" w:cs="宋体"/>
          <w:color w:val="000000" w:themeColor="text1"/>
          <w:sz w:val="24"/>
          <w:szCs w:val="24"/>
          <w:lang w:val="zh-CN"/>
          <w14:textFill>
            <w14:solidFill>
              <w14:schemeClr w14:val="tx1"/>
            </w14:solidFill>
          </w14:textFill>
        </w:rPr>
        <w:t>进行</w:t>
      </w:r>
      <w:r>
        <w:rPr>
          <w:rFonts w:hint="eastAsia" w:ascii="宋体" w:hAnsi="宋体" w:cs="宋体"/>
          <w:color w:val="000000" w:themeColor="text1"/>
          <w:sz w:val="24"/>
          <w:szCs w:val="24"/>
          <w14:textFill>
            <w14:solidFill>
              <w14:schemeClr w14:val="tx1"/>
            </w14:solidFill>
          </w14:textFill>
        </w:rPr>
        <w:t>比选活动</w:t>
      </w:r>
      <w:r>
        <w:rPr>
          <w:rFonts w:hint="eastAsia" w:ascii="宋体" w:hAnsi="宋体" w:cs="宋体"/>
          <w:color w:val="000000" w:themeColor="text1"/>
          <w:sz w:val="24"/>
          <w:szCs w:val="24"/>
          <w:lang w:val="zh-CN"/>
          <w14:textFill>
            <w14:solidFill>
              <w14:schemeClr w14:val="tx1"/>
            </w14:solidFill>
          </w14:textFill>
        </w:rPr>
        <w:t>，以本公司的名义处理一切与之相关的事务，</w:t>
      </w:r>
      <w:r>
        <w:rPr>
          <w:rFonts w:hint="eastAsia" w:ascii="宋体" w:hAnsi="宋体" w:cs="宋体"/>
          <w:color w:val="000000" w:themeColor="text1"/>
          <w:sz w:val="24"/>
          <w:szCs w:val="24"/>
          <w14:textFill>
            <w14:solidFill>
              <w14:schemeClr w14:val="tx1"/>
            </w14:solidFill>
          </w14:textFill>
        </w:rPr>
        <w:t>所签署的有关文件，本公司均予以认可并承担相应的法律责任</w:t>
      </w:r>
      <w:r>
        <w:rPr>
          <w:rFonts w:hint="eastAsia" w:ascii="宋体" w:hAnsi="宋体" w:cs="宋体"/>
          <w:color w:val="000000" w:themeColor="text1"/>
          <w:sz w:val="24"/>
          <w:szCs w:val="24"/>
          <w:lang w:val="en-GB"/>
          <w14:textFill>
            <w14:solidFill>
              <w14:schemeClr w14:val="tx1"/>
            </w14:solidFill>
          </w14:textFill>
        </w:rPr>
        <w:t>。</w:t>
      </w:r>
    </w:p>
    <w:p w14:paraId="395E202E">
      <w:pPr>
        <w:spacing w:line="440" w:lineRule="exact"/>
        <w:ind w:firstLine="480" w:firstLineChars="200"/>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本授权书自</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lang w:val="en-GB"/>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lang w:val="en-GB"/>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lang w:val="en-GB"/>
          <w14:textFill>
            <w14:solidFill>
              <w14:schemeClr w14:val="tx1"/>
            </w14:solidFill>
          </w14:textFill>
        </w:rPr>
        <w:t>日至</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lang w:val="en-GB"/>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lang w:val="en-GB"/>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lang w:val="en-GB"/>
          <w14:textFill>
            <w14:solidFill>
              <w14:schemeClr w14:val="tx1"/>
            </w14:solidFill>
          </w14:textFill>
        </w:rPr>
        <w:t>日内签字有效，特此声明。</w:t>
      </w:r>
    </w:p>
    <w:p w14:paraId="15C4E318">
      <w:pPr>
        <w:spacing w:before="312" w:beforeLines="100" w:after="312" w:afterLines="100" w:line="440" w:lineRule="exact"/>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供应商名称：</w:t>
      </w:r>
      <w:r>
        <w:rPr>
          <w:rFonts w:hint="eastAsia" w:ascii="宋体" w:hAnsi="宋体" w:cs="宋体"/>
          <w:color w:val="000000" w:themeColor="text1"/>
          <w:sz w:val="24"/>
          <w:u w:val="single"/>
          <w:lang w:val="en-GB"/>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GB"/>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GB"/>
          <w14:textFill>
            <w14:solidFill>
              <w14:schemeClr w14:val="tx1"/>
            </w14:solidFill>
          </w14:textFill>
        </w:rPr>
        <w:t>（公章）</w:t>
      </w:r>
      <w:r>
        <w:rPr>
          <w:rFonts w:hint="eastAsia" w:ascii="宋体" w:hAnsi="宋体" w:cs="宋体"/>
          <w:color w:val="000000" w:themeColor="text1"/>
          <w:sz w:val="24"/>
          <w:lang w:val="en-GB"/>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val="en-GB"/>
          <w14:textFill>
            <w14:solidFill>
              <w14:schemeClr w14:val="tx1"/>
            </w14:solidFill>
          </w14:textFill>
        </w:rPr>
        <w:t>营业执照号码：</w:t>
      </w:r>
      <w:r>
        <w:rPr>
          <w:rFonts w:hint="eastAsia" w:ascii="宋体" w:hAnsi="宋体" w:cs="宋体"/>
          <w:color w:val="000000" w:themeColor="text1"/>
          <w:sz w:val="24"/>
          <w:u w:val="single"/>
          <w:lang w:val="en-GB"/>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GB"/>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GB"/>
          <w14:textFill>
            <w14:solidFill>
              <w14:schemeClr w14:val="tx1"/>
            </w14:solidFill>
          </w14:textFill>
        </w:rPr>
        <w:t xml:space="preserve">        </w:t>
      </w:r>
    </w:p>
    <w:p w14:paraId="68E942EB">
      <w:pPr>
        <w:spacing w:before="312" w:beforeLines="100" w:after="312" w:afterLines="100" w:line="440" w:lineRule="exact"/>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法定代表人：</w:t>
      </w:r>
      <w:r>
        <w:rPr>
          <w:rFonts w:hint="eastAsia" w:ascii="宋体" w:hAnsi="宋体" w:cs="宋体"/>
          <w:color w:val="000000" w:themeColor="text1"/>
          <w:sz w:val="24"/>
          <w:u w:val="single"/>
          <w:lang w:val="en-GB"/>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GB"/>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u w:val="single"/>
          <w:lang w:val="en-GB"/>
          <w14:textFill>
            <w14:solidFill>
              <w14:schemeClr w14:val="tx1"/>
            </w14:solidFill>
          </w14:textFill>
        </w:rPr>
        <w:t>（签名</w:t>
      </w:r>
      <w:r>
        <w:rPr>
          <w:rFonts w:hint="eastAsia" w:ascii="宋体" w:hAnsi="宋体" w:cs="宋体"/>
          <w:bCs/>
          <w:color w:val="000000" w:themeColor="text1"/>
          <w:sz w:val="24"/>
          <w:u w:val="single"/>
          <w14:textFill>
            <w14:solidFill>
              <w14:schemeClr w14:val="tx1"/>
            </w14:solidFill>
          </w14:textFill>
        </w:rPr>
        <w:t>或签章</w:t>
      </w:r>
      <w:r>
        <w:rPr>
          <w:rFonts w:hint="eastAsia" w:ascii="宋体" w:hAnsi="宋体" w:cs="宋体"/>
          <w:bCs/>
          <w:color w:val="000000" w:themeColor="text1"/>
          <w:sz w:val="24"/>
          <w:u w:val="single"/>
          <w:lang w:val="en-GB"/>
          <w14:textFill>
            <w14:solidFill>
              <w14:schemeClr w14:val="tx1"/>
            </w14:solidFill>
          </w14:textFill>
        </w:rPr>
        <w:t>）</w:t>
      </w:r>
      <w:r>
        <w:rPr>
          <w:rFonts w:hint="eastAsia" w:ascii="宋体" w:hAnsi="宋体" w:cs="宋体"/>
          <w:color w:val="000000" w:themeColor="text1"/>
          <w:sz w:val="24"/>
          <w:lang w:val="en-GB"/>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val="en-GB"/>
          <w14:textFill>
            <w14:solidFill>
              <w14:schemeClr w14:val="tx1"/>
            </w14:solidFill>
          </w14:textFill>
        </w:rPr>
        <w:t>联系电话：</w:t>
      </w:r>
      <w:r>
        <w:rPr>
          <w:rFonts w:hint="eastAsia" w:ascii="宋体" w:hAnsi="宋体" w:cs="宋体"/>
          <w:color w:val="000000" w:themeColor="text1"/>
          <w:sz w:val="24"/>
          <w:u w:val="single"/>
          <w:lang w:val="en-GB"/>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GB"/>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GB"/>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GB"/>
          <w14:textFill>
            <w14:solidFill>
              <w14:schemeClr w14:val="tx1"/>
            </w14:solidFill>
          </w14:textFill>
        </w:rPr>
        <w:t xml:space="preserve">          </w:t>
      </w:r>
    </w:p>
    <w:p w14:paraId="3600B093">
      <w:pPr>
        <w:spacing w:before="312" w:beforeLines="100" w:after="312" w:afterLines="100" w:line="440" w:lineRule="exact"/>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职    务：</w:t>
      </w:r>
      <w:r>
        <w:rPr>
          <w:rFonts w:hint="eastAsia" w:ascii="宋体" w:hAnsi="宋体" w:cs="宋体"/>
          <w:color w:val="000000" w:themeColor="text1"/>
          <w:sz w:val="24"/>
          <w:u w:val="single"/>
          <w:lang w:val="en-GB"/>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GB"/>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GB"/>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GB"/>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GB"/>
          <w14:textFill>
            <w14:solidFill>
              <w14:schemeClr w14:val="tx1"/>
            </w14:solidFill>
          </w14:textFill>
        </w:rPr>
        <w:t xml:space="preserve">    </w:t>
      </w:r>
      <w:r>
        <w:rPr>
          <w:rFonts w:hint="eastAsia" w:ascii="宋体" w:hAnsi="宋体" w:cs="宋体"/>
          <w:color w:val="000000" w:themeColor="text1"/>
          <w:sz w:val="24"/>
          <w:lang w:val="en-GB"/>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val="en-GB"/>
          <w14:textFill>
            <w14:solidFill>
              <w14:schemeClr w14:val="tx1"/>
            </w14:solidFill>
          </w14:textFill>
        </w:rPr>
        <w:t>身份证号码：</w:t>
      </w:r>
      <w:r>
        <w:rPr>
          <w:rFonts w:hint="eastAsia" w:ascii="宋体" w:hAnsi="宋体" w:cs="宋体"/>
          <w:color w:val="000000" w:themeColor="text1"/>
          <w:sz w:val="24"/>
          <w:u w:val="single"/>
          <w:lang w:val="en-GB"/>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GB"/>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GB"/>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GB"/>
          <w14:textFill>
            <w14:solidFill>
              <w14:schemeClr w14:val="tx1"/>
            </w14:solidFill>
          </w14:textFill>
        </w:rPr>
        <w:t xml:space="preserve">        </w:t>
      </w:r>
    </w:p>
    <w:p w14:paraId="59F29CF0">
      <w:pPr>
        <w:spacing w:before="312" w:beforeLines="100" w:after="312" w:afterLines="100" w:line="440" w:lineRule="exact"/>
        <w:rPr>
          <w:rFonts w:ascii="宋体" w:hAnsi="宋体" w:cs="宋体"/>
          <w:color w:val="000000" w:themeColor="text1"/>
          <w:sz w:val="24"/>
          <w:u w:val="single"/>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被授权人：</w:t>
      </w:r>
      <w:r>
        <w:rPr>
          <w:rFonts w:hint="eastAsia" w:ascii="宋体" w:hAnsi="宋体" w:cs="宋体"/>
          <w:color w:val="000000" w:themeColor="text1"/>
          <w:sz w:val="24"/>
          <w:u w:val="single"/>
          <w:lang w:val="en-GB"/>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GB"/>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GB"/>
          <w14:textFill>
            <w14:solidFill>
              <w14:schemeClr w14:val="tx1"/>
            </w14:solidFill>
          </w14:textFill>
        </w:rPr>
        <w:t xml:space="preserve"> </w:t>
      </w:r>
      <w:r>
        <w:rPr>
          <w:rFonts w:hint="eastAsia" w:ascii="宋体" w:hAnsi="宋体" w:cs="宋体"/>
          <w:bCs/>
          <w:color w:val="000000" w:themeColor="text1"/>
          <w:sz w:val="24"/>
          <w:u w:val="single"/>
          <w:lang w:val="en-GB"/>
          <w14:textFill>
            <w14:solidFill>
              <w14:schemeClr w14:val="tx1"/>
            </w14:solidFill>
          </w14:textFill>
        </w:rPr>
        <w:t>（亲笔签名）</w:t>
      </w:r>
      <w:r>
        <w:rPr>
          <w:rFonts w:hint="eastAsia" w:ascii="宋体" w:hAnsi="宋体" w:cs="宋体"/>
          <w:color w:val="000000" w:themeColor="text1"/>
          <w:sz w:val="24"/>
          <w:lang w:val="en-GB"/>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val="en-GB"/>
          <w14:textFill>
            <w14:solidFill>
              <w14:schemeClr w14:val="tx1"/>
            </w14:solidFill>
          </w14:textFill>
        </w:rPr>
        <w:t>联系电话：</w:t>
      </w:r>
      <w:r>
        <w:rPr>
          <w:rFonts w:hint="eastAsia" w:ascii="宋体" w:hAnsi="宋体" w:cs="宋体"/>
          <w:color w:val="000000" w:themeColor="text1"/>
          <w:sz w:val="24"/>
          <w:u w:val="single"/>
          <w:lang w:val="en-GB"/>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GB"/>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GB"/>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GB"/>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GB"/>
          <w14:textFill>
            <w14:solidFill>
              <w14:schemeClr w14:val="tx1"/>
            </w14:solidFill>
          </w14:textFill>
        </w:rPr>
        <w:t xml:space="preserve">         </w:t>
      </w:r>
    </w:p>
    <w:p w14:paraId="5220E0A5">
      <w:pPr>
        <w:spacing w:before="312" w:beforeLines="100" w:after="312" w:afterLines="100" w:line="440" w:lineRule="exact"/>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职    务：</w:t>
      </w:r>
      <w:r>
        <w:rPr>
          <w:rFonts w:hint="eastAsia" w:ascii="宋体" w:hAnsi="宋体" w:cs="宋体"/>
          <w:color w:val="000000" w:themeColor="text1"/>
          <w:sz w:val="24"/>
          <w:u w:val="single"/>
          <w:lang w:val="en-GB"/>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GB"/>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GB"/>
          <w14:textFill>
            <w14:solidFill>
              <w14:schemeClr w14:val="tx1"/>
            </w14:solidFill>
          </w14:textFill>
        </w:rPr>
        <w:t xml:space="preserve">    </w:t>
      </w:r>
      <w:r>
        <w:rPr>
          <w:rFonts w:hint="eastAsia" w:ascii="宋体" w:hAnsi="宋体" w:cs="宋体"/>
          <w:color w:val="000000" w:themeColor="text1"/>
          <w:sz w:val="24"/>
          <w:lang w:val="en-GB"/>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val="en-GB"/>
          <w14:textFill>
            <w14:solidFill>
              <w14:schemeClr w14:val="tx1"/>
            </w14:solidFill>
          </w14:textFill>
        </w:rPr>
        <w:t>身份证号码：</w:t>
      </w:r>
      <w:r>
        <w:rPr>
          <w:rFonts w:hint="eastAsia" w:ascii="宋体" w:hAnsi="宋体" w:cs="宋体"/>
          <w:color w:val="000000" w:themeColor="text1"/>
          <w:sz w:val="24"/>
          <w:u w:val="single"/>
          <w:lang w:val="en-GB"/>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GB"/>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GB"/>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GB"/>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GB"/>
          <w14:textFill>
            <w14:solidFill>
              <w14:schemeClr w14:val="tx1"/>
            </w14:solidFill>
          </w14:textFill>
        </w:rPr>
        <w:t xml:space="preserve">         </w:t>
      </w:r>
    </w:p>
    <w:p w14:paraId="29A2F4B5">
      <w:pPr>
        <w:spacing w:before="312" w:beforeLines="100" w:after="312" w:afterLines="100" w:line="440" w:lineRule="exact"/>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生效日期：</w:t>
      </w:r>
      <w:r>
        <w:rPr>
          <w:rFonts w:hint="eastAsia" w:ascii="宋体" w:hAnsi="宋体" w:cs="宋体"/>
          <w:color w:val="000000" w:themeColor="text1"/>
          <w:sz w:val="24"/>
          <w:u w:val="single"/>
          <w:lang w:val="en-GB"/>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GB"/>
          <w14:textFill>
            <w14:solidFill>
              <w14:schemeClr w14:val="tx1"/>
            </w14:solidFill>
          </w14:textFill>
        </w:rPr>
        <w:t xml:space="preserve"> </w:t>
      </w:r>
      <w:r>
        <w:rPr>
          <w:rFonts w:hint="eastAsia" w:ascii="宋体" w:hAnsi="宋体" w:cs="宋体"/>
          <w:color w:val="000000" w:themeColor="text1"/>
          <w:sz w:val="24"/>
          <w:lang w:val="en-GB"/>
          <w14:textFill>
            <w14:solidFill>
              <w14:schemeClr w14:val="tx1"/>
            </w14:solidFill>
          </w14:textFill>
        </w:rPr>
        <w:t>年</w:t>
      </w:r>
      <w:r>
        <w:rPr>
          <w:rFonts w:hint="eastAsia" w:ascii="宋体" w:hAnsi="宋体" w:cs="宋体"/>
          <w:color w:val="000000" w:themeColor="text1"/>
          <w:sz w:val="24"/>
          <w:u w:val="single"/>
          <w:lang w:val="en-GB"/>
          <w14:textFill>
            <w14:solidFill>
              <w14:schemeClr w14:val="tx1"/>
            </w14:solidFill>
          </w14:textFill>
        </w:rPr>
        <w:t xml:space="preserve">    </w:t>
      </w:r>
      <w:r>
        <w:rPr>
          <w:rFonts w:hint="eastAsia" w:ascii="宋体" w:hAnsi="宋体" w:cs="宋体"/>
          <w:color w:val="000000" w:themeColor="text1"/>
          <w:sz w:val="24"/>
          <w:lang w:val="en-GB"/>
          <w14:textFill>
            <w14:solidFill>
              <w14:schemeClr w14:val="tx1"/>
            </w14:solidFill>
          </w14:textFill>
        </w:rPr>
        <w:t>月</w:t>
      </w:r>
      <w:r>
        <w:rPr>
          <w:rFonts w:hint="eastAsia" w:ascii="宋体" w:hAnsi="宋体" w:cs="宋体"/>
          <w:color w:val="000000" w:themeColor="text1"/>
          <w:sz w:val="24"/>
          <w:u w:val="single"/>
          <w:lang w:val="en-GB"/>
          <w14:textFill>
            <w14:solidFill>
              <w14:schemeClr w14:val="tx1"/>
            </w14:solidFill>
          </w14:textFill>
        </w:rPr>
        <w:t xml:space="preserve">    </w:t>
      </w:r>
      <w:r>
        <w:rPr>
          <w:rFonts w:hint="eastAsia" w:ascii="宋体" w:hAnsi="宋体" w:cs="宋体"/>
          <w:color w:val="000000" w:themeColor="text1"/>
          <w:sz w:val="24"/>
          <w:lang w:val="en-GB"/>
          <w14:textFill>
            <w14:solidFill>
              <w14:schemeClr w14:val="tx1"/>
            </w14:solidFill>
          </w14:textFill>
        </w:rPr>
        <w:t>日</w:t>
      </w:r>
    </w:p>
    <w:p w14:paraId="2521731F">
      <w:pPr>
        <w:spacing w:line="440" w:lineRule="exact"/>
        <w:ind w:firstLine="480" w:firstLineChars="200"/>
        <w:rPr>
          <w:rFonts w:ascii="宋体" w:hAnsi="宋体" w:cs="宋体"/>
          <w:color w:val="000000" w:themeColor="text1"/>
          <w:sz w:val="24"/>
          <w:lang w:val="en-GB"/>
          <w14:textFill>
            <w14:solidFill>
              <w14:schemeClr w14:val="tx1"/>
            </w14:solidFill>
          </w14:textFill>
        </w:rPr>
      </w:pPr>
      <w:r>
        <w:rPr>
          <w:rFonts w:ascii="宋体" w:hAnsi="宋体" w:cs="宋体"/>
          <w:color w:val="000000" w:themeColor="text1"/>
          <w:sz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2990215</wp:posOffset>
                </wp:positionH>
                <wp:positionV relativeFrom="paragraph">
                  <wp:posOffset>137795</wp:posOffset>
                </wp:positionV>
                <wp:extent cx="3090545" cy="2006600"/>
                <wp:effectExtent l="4445" t="4445" r="13970" b="15875"/>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3090545" cy="2006600"/>
                        </a:xfrm>
                        <a:prstGeom prst="rect">
                          <a:avLst/>
                        </a:prstGeom>
                        <a:solidFill>
                          <a:srgbClr val="FFFFFF"/>
                        </a:solidFill>
                        <a:ln w="9525">
                          <a:solidFill>
                            <a:srgbClr val="000000"/>
                          </a:solidFill>
                          <a:miter lim="800000"/>
                        </a:ln>
                        <a:effectLst/>
                      </wps:spPr>
                      <wps:txbx>
                        <w:txbxContent>
                          <w:p w14:paraId="058668CD">
                            <w:pPr>
                              <w:jc w:val="right"/>
                              <w:rPr>
                                <w:rFonts w:eastAsia="黑体"/>
                                <w:b/>
                                <w:sz w:val="30"/>
                              </w:rPr>
                            </w:pPr>
                          </w:p>
                          <w:p w14:paraId="40FBC386">
                            <w:pPr>
                              <w:jc w:val="center"/>
                              <w:rPr>
                                <w:rFonts w:ascii="宋体" w:hAnsi="宋体"/>
                                <w:b/>
                                <w:sz w:val="28"/>
                              </w:rPr>
                            </w:pPr>
                            <w:r>
                              <w:rPr>
                                <w:rFonts w:hint="eastAsia" w:ascii="宋体" w:hAnsi="宋体"/>
                                <w:b/>
                                <w:sz w:val="28"/>
                              </w:rPr>
                              <w:t>被授权人</w:t>
                            </w:r>
                          </w:p>
                          <w:p w14:paraId="1C5ECDD5">
                            <w:pPr>
                              <w:jc w:val="center"/>
                              <w:rPr>
                                <w:rFonts w:ascii="宋体" w:hAnsi="宋体"/>
                                <w:b/>
                                <w:sz w:val="28"/>
                              </w:rPr>
                            </w:pPr>
                            <w:r>
                              <w:rPr>
                                <w:rFonts w:hint="eastAsia" w:ascii="宋体" w:hAnsi="宋体"/>
                                <w:b/>
                                <w:sz w:val="28"/>
                              </w:rPr>
                              <w:t>居民身份证复印件或扫描件</w:t>
                            </w:r>
                          </w:p>
                          <w:p w14:paraId="23DA0D87">
                            <w:pPr>
                              <w:jc w:val="center"/>
                              <w:rPr>
                                <w:rFonts w:ascii="宋体" w:hAnsi="宋体"/>
                                <w:b/>
                                <w:sz w:val="28"/>
                              </w:rPr>
                            </w:pPr>
                            <w:r>
                              <w:rPr>
                                <w:rFonts w:hint="eastAsia" w:ascii="宋体" w:hAnsi="宋体"/>
                                <w:b/>
                                <w:sz w:val="28"/>
                              </w:rPr>
                              <w:t>（正反两面）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5.45pt;margin-top:10.85pt;height:158pt;width:243.35pt;z-index:251660288;mso-width-relative:page;mso-height-relative:page;" fillcolor="#FFFFFF" filled="t" stroked="t" coordsize="21600,21600" o:gfxdata="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wTQ+C2QAAAAoBAAAPAAAAAAAAAAEAIAAAACIAAABk&#10;cnMvZG93bnJldi54bWxQSwECFAAUAAAACACHTuJAeVD8zT4CAACJBAAADgAAAAAAAAABACAAAAAo&#10;AQAAZHJzL2Uyb0RvYy54bWxQSwUGAAAAAAYABgBZAQAA2AUAAAAA&#10;">
                <v:fill on="t" focussize="0,0"/>
                <v:stroke color="#000000" miterlimit="8" joinstyle="miter"/>
                <v:imagedata o:title=""/>
                <o:lock v:ext="edit" aspectratio="f"/>
                <v:textbox>
                  <w:txbxContent>
                    <w:p w14:paraId="058668CD">
                      <w:pPr>
                        <w:jc w:val="right"/>
                        <w:rPr>
                          <w:rFonts w:eastAsia="黑体"/>
                          <w:b/>
                          <w:sz w:val="30"/>
                        </w:rPr>
                      </w:pPr>
                    </w:p>
                    <w:p w14:paraId="40FBC386">
                      <w:pPr>
                        <w:jc w:val="center"/>
                        <w:rPr>
                          <w:rFonts w:ascii="宋体" w:hAnsi="宋体"/>
                          <w:b/>
                          <w:sz w:val="28"/>
                        </w:rPr>
                      </w:pPr>
                      <w:r>
                        <w:rPr>
                          <w:rFonts w:hint="eastAsia" w:ascii="宋体" w:hAnsi="宋体"/>
                          <w:b/>
                          <w:sz w:val="28"/>
                        </w:rPr>
                        <w:t>被授权人</w:t>
                      </w:r>
                    </w:p>
                    <w:p w14:paraId="1C5ECDD5">
                      <w:pPr>
                        <w:jc w:val="center"/>
                        <w:rPr>
                          <w:rFonts w:ascii="宋体" w:hAnsi="宋体"/>
                          <w:b/>
                          <w:sz w:val="28"/>
                        </w:rPr>
                      </w:pPr>
                      <w:r>
                        <w:rPr>
                          <w:rFonts w:hint="eastAsia" w:ascii="宋体" w:hAnsi="宋体"/>
                          <w:b/>
                          <w:sz w:val="28"/>
                        </w:rPr>
                        <w:t>居民身份证复印件或扫描件</w:t>
                      </w:r>
                    </w:p>
                    <w:p w14:paraId="23DA0D87">
                      <w:pPr>
                        <w:jc w:val="center"/>
                        <w:rPr>
                          <w:rFonts w:ascii="宋体" w:hAnsi="宋体"/>
                          <w:b/>
                          <w:sz w:val="28"/>
                        </w:rPr>
                      </w:pPr>
                      <w:r>
                        <w:rPr>
                          <w:rFonts w:hint="eastAsia" w:ascii="宋体" w:hAnsi="宋体"/>
                          <w:b/>
                          <w:sz w:val="28"/>
                        </w:rPr>
                        <w:t>（正反两面）</w:t>
                      </w:r>
                    </w:p>
                  </w:txbxContent>
                </v:textbox>
              </v:rect>
            </w:pict>
          </mc:Fallback>
        </mc:AlternateContent>
      </w:r>
      <w:r>
        <w:rPr>
          <w:rFonts w:ascii="宋体" w:hAnsi="宋体" w:cs="宋体"/>
          <w:color w:val="000000" w:themeColor="text1"/>
          <w:sz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-355600</wp:posOffset>
                </wp:positionH>
                <wp:positionV relativeFrom="paragraph">
                  <wp:posOffset>146685</wp:posOffset>
                </wp:positionV>
                <wp:extent cx="3138170" cy="2000250"/>
                <wp:effectExtent l="5080" t="4445" r="11430" b="698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138170" cy="2000250"/>
                        </a:xfrm>
                        <a:prstGeom prst="rect">
                          <a:avLst/>
                        </a:prstGeom>
                        <a:solidFill>
                          <a:srgbClr val="FFFFFF"/>
                        </a:solidFill>
                        <a:ln w="9525">
                          <a:solidFill>
                            <a:srgbClr val="000000"/>
                          </a:solidFill>
                          <a:miter lim="800000"/>
                        </a:ln>
                        <a:effectLst/>
                      </wps:spPr>
                      <wps:txbx>
                        <w:txbxContent>
                          <w:p w14:paraId="3A409C0A">
                            <w:pPr>
                              <w:ind w:left="-1079" w:leftChars="-514"/>
                              <w:jc w:val="right"/>
                              <w:rPr>
                                <w:rFonts w:eastAsia="黑体"/>
                                <w:b/>
                                <w:sz w:val="30"/>
                              </w:rPr>
                            </w:pPr>
                          </w:p>
                          <w:p w14:paraId="4951543F">
                            <w:pPr>
                              <w:ind w:left="-1079" w:leftChars="-514"/>
                              <w:jc w:val="center"/>
                              <w:rPr>
                                <w:rFonts w:ascii="宋体" w:hAnsi="宋体"/>
                                <w:b/>
                                <w:sz w:val="28"/>
                              </w:rPr>
                            </w:pPr>
                            <w:r>
                              <w:rPr>
                                <w:rFonts w:eastAsia="华文中宋"/>
                                <w:b/>
                                <w:sz w:val="28"/>
                              </w:rPr>
                              <w:t xml:space="preserve">  </w:t>
                            </w:r>
                            <w:r>
                              <w:rPr>
                                <w:rFonts w:ascii="宋体" w:hAnsi="宋体"/>
                                <w:b/>
                                <w:sz w:val="28"/>
                              </w:rPr>
                              <w:t xml:space="preserve">   </w:t>
                            </w:r>
                            <w:r>
                              <w:rPr>
                                <w:rFonts w:hint="eastAsia" w:ascii="宋体" w:hAnsi="宋体"/>
                                <w:b/>
                                <w:sz w:val="28"/>
                              </w:rPr>
                              <w:t>法定代表人</w:t>
                            </w:r>
                          </w:p>
                          <w:p w14:paraId="499947C4">
                            <w:pPr>
                              <w:ind w:left="-1079" w:leftChars="-514"/>
                              <w:jc w:val="center"/>
                              <w:rPr>
                                <w:rFonts w:ascii="宋体" w:hAnsi="宋体"/>
                                <w:b/>
                                <w:sz w:val="28"/>
                              </w:rPr>
                            </w:pPr>
                            <w:r>
                              <w:rPr>
                                <w:rFonts w:ascii="宋体" w:hAnsi="宋体"/>
                                <w:b/>
                                <w:sz w:val="28"/>
                              </w:rPr>
                              <w:t xml:space="preserve">     </w:t>
                            </w:r>
                            <w:r>
                              <w:rPr>
                                <w:rFonts w:hint="eastAsia" w:ascii="宋体" w:hAnsi="宋体"/>
                                <w:b/>
                                <w:sz w:val="28"/>
                              </w:rPr>
                              <w:t>居民身份证复印件或扫描件</w:t>
                            </w:r>
                          </w:p>
                          <w:p w14:paraId="4869530A">
                            <w:pPr>
                              <w:ind w:left="-1079" w:leftChars="-514"/>
                              <w:jc w:val="center"/>
                              <w:rPr>
                                <w:rFonts w:ascii="宋体" w:hAnsi="宋体"/>
                                <w:b/>
                                <w:sz w:val="28"/>
                              </w:rPr>
                            </w:pPr>
                            <w:r>
                              <w:rPr>
                                <w:rFonts w:hint="eastAsia" w:ascii="宋体" w:hAnsi="宋体"/>
                                <w:b/>
                                <w:sz w:val="28"/>
                              </w:rPr>
                              <w:t xml:space="preserve">   （正反两面）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8pt;margin-top:11.55pt;height:157.5pt;width:247.1pt;z-index:251659264;mso-width-relative:page;mso-height-relative:page;" fillcolor="#FFFFFF" filled="t" stroked="t" coordsize="21600,21600" o:gfxdata="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S3c1bZAAAACgEAAA8AAAAAAAAAAQAgAAAAIgAA&#10;AGRycy9kb3ducmV2LnhtbFBLAQIUABQAAAAIAIdO4kAusLIeQAIAAIkEAAAOAAAAAAAAAAEAIAAA&#10;ACgBAABkcnMvZTJvRG9jLnhtbFBLBQYAAAAABgAGAFkBAADaBQAAAAA=&#10;">
                <v:fill on="t" focussize="0,0"/>
                <v:stroke color="#000000" miterlimit="8" joinstyle="miter"/>
                <v:imagedata o:title=""/>
                <o:lock v:ext="edit" aspectratio="f"/>
                <v:textbox>
                  <w:txbxContent>
                    <w:p w14:paraId="3A409C0A">
                      <w:pPr>
                        <w:ind w:left="-1079" w:leftChars="-514"/>
                        <w:jc w:val="right"/>
                        <w:rPr>
                          <w:rFonts w:eastAsia="黑体"/>
                          <w:b/>
                          <w:sz w:val="30"/>
                        </w:rPr>
                      </w:pPr>
                    </w:p>
                    <w:p w14:paraId="4951543F">
                      <w:pPr>
                        <w:ind w:left="-1079" w:leftChars="-514"/>
                        <w:jc w:val="center"/>
                        <w:rPr>
                          <w:rFonts w:ascii="宋体" w:hAnsi="宋体"/>
                          <w:b/>
                          <w:sz w:val="28"/>
                        </w:rPr>
                      </w:pPr>
                      <w:r>
                        <w:rPr>
                          <w:rFonts w:eastAsia="华文中宋"/>
                          <w:b/>
                          <w:sz w:val="28"/>
                        </w:rPr>
                        <w:t xml:space="preserve">  </w:t>
                      </w:r>
                      <w:r>
                        <w:rPr>
                          <w:rFonts w:ascii="宋体" w:hAnsi="宋体"/>
                          <w:b/>
                          <w:sz w:val="28"/>
                        </w:rPr>
                        <w:t xml:space="preserve">   </w:t>
                      </w:r>
                      <w:r>
                        <w:rPr>
                          <w:rFonts w:hint="eastAsia" w:ascii="宋体" w:hAnsi="宋体"/>
                          <w:b/>
                          <w:sz w:val="28"/>
                        </w:rPr>
                        <w:t>法定代表人</w:t>
                      </w:r>
                    </w:p>
                    <w:p w14:paraId="499947C4">
                      <w:pPr>
                        <w:ind w:left="-1079" w:leftChars="-514"/>
                        <w:jc w:val="center"/>
                        <w:rPr>
                          <w:rFonts w:ascii="宋体" w:hAnsi="宋体"/>
                          <w:b/>
                          <w:sz w:val="28"/>
                        </w:rPr>
                      </w:pPr>
                      <w:r>
                        <w:rPr>
                          <w:rFonts w:ascii="宋体" w:hAnsi="宋体"/>
                          <w:b/>
                          <w:sz w:val="28"/>
                        </w:rPr>
                        <w:t xml:space="preserve">     </w:t>
                      </w:r>
                      <w:r>
                        <w:rPr>
                          <w:rFonts w:hint="eastAsia" w:ascii="宋体" w:hAnsi="宋体"/>
                          <w:b/>
                          <w:sz w:val="28"/>
                        </w:rPr>
                        <w:t>居民身份证复印件或扫描件</w:t>
                      </w:r>
                    </w:p>
                    <w:p w14:paraId="4869530A">
                      <w:pPr>
                        <w:ind w:left="-1079" w:leftChars="-514"/>
                        <w:jc w:val="center"/>
                        <w:rPr>
                          <w:rFonts w:ascii="宋体" w:hAnsi="宋体"/>
                          <w:b/>
                          <w:sz w:val="28"/>
                        </w:rPr>
                      </w:pPr>
                      <w:r>
                        <w:rPr>
                          <w:rFonts w:hint="eastAsia" w:ascii="宋体" w:hAnsi="宋体"/>
                          <w:b/>
                          <w:sz w:val="28"/>
                        </w:rPr>
                        <w:t xml:space="preserve">   （正反两面）</w:t>
                      </w:r>
                    </w:p>
                  </w:txbxContent>
                </v:textbox>
              </v:rect>
            </w:pict>
          </mc:Fallback>
        </mc:AlternateContent>
      </w:r>
    </w:p>
    <w:p w14:paraId="39AF0678">
      <w:pPr>
        <w:spacing w:line="440" w:lineRule="exact"/>
        <w:ind w:firstLine="480" w:firstLineChars="200"/>
        <w:rPr>
          <w:rFonts w:ascii="宋体" w:hAnsi="宋体" w:cs="宋体"/>
          <w:color w:val="000000" w:themeColor="text1"/>
          <w:sz w:val="24"/>
          <w:lang w:val="en-GB"/>
          <w14:textFill>
            <w14:solidFill>
              <w14:schemeClr w14:val="tx1"/>
            </w14:solidFill>
          </w14:textFill>
        </w:rPr>
      </w:pPr>
    </w:p>
    <w:p w14:paraId="288E2ADF">
      <w:pPr>
        <w:spacing w:line="440" w:lineRule="exact"/>
        <w:ind w:firstLine="480" w:firstLineChars="200"/>
        <w:rPr>
          <w:rFonts w:ascii="宋体" w:hAnsi="宋体" w:cs="宋体"/>
          <w:color w:val="000000" w:themeColor="text1"/>
          <w:sz w:val="24"/>
          <w:lang w:val="en-GB"/>
          <w14:textFill>
            <w14:solidFill>
              <w14:schemeClr w14:val="tx1"/>
            </w14:solidFill>
          </w14:textFill>
        </w:rPr>
      </w:pPr>
    </w:p>
    <w:p w14:paraId="64E407F1">
      <w:pPr>
        <w:spacing w:line="440" w:lineRule="exact"/>
        <w:ind w:firstLine="480" w:firstLineChars="200"/>
        <w:rPr>
          <w:rFonts w:ascii="宋体" w:hAnsi="宋体" w:cs="宋体"/>
          <w:color w:val="000000" w:themeColor="text1"/>
          <w:sz w:val="24"/>
          <w:lang w:val="en-GB"/>
          <w14:textFill>
            <w14:solidFill>
              <w14:schemeClr w14:val="tx1"/>
            </w14:solidFill>
          </w14:textFill>
        </w:rPr>
      </w:pPr>
    </w:p>
    <w:p w14:paraId="6FB87573">
      <w:pPr>
        <w:spacing w:line="440" w:lineRule="exact"/>
        <w:ind w:firstLine="480" w:firstLineChars="200"/>
        <w:rPr>
          <w:rFonts w:ascii="宋体" w:hAnsi="宋体" w:cs="宋体"/>
          <w:color w:val="000000" w:themeColor="text1"/>
          <w:sz w:val="24"/>
          <w:lang w:val="en-GB"/>
          <w14:textFill>
            <w14:solidFill>
              <w14:schemeClr w14:val="tx1"/>
            </w14:solidFill>
          </w14:textFill>
        </w:rPr>
      </w:pPr>
    </w:p>
    <w:p w14:paraId="5D7DF6F2">
      <w:pPr>
        <w:spacing w:line="440" w:lineRule="exact"/>
        <w:ind w:firstLine="480" w:firstLineChars="200"/>
        <w:rPr>
          <w:rFonts w:ascii="宋体" w:hAnsi="宋体" w:cs="宋体"/>
          <w:color w:val="000000" w:themeColor="text1"/>
          <w:sz w:val="24"/>
          <w:lang w:val="en-GB"/>
          <w14:textFill>
            <w14:solidFill>
              <w14:schemeClr w14:val="tx1"/>
            </w14:solidFill>
          </w14:textFill>
        </w:rPr>
      </w:pPr>
    </w:p>
    <w:p w14:paraId="59D39AA0">
      <w:pPr>
        <w:spacing w:line="440" w:lineRule="exact"/>
        <w:ind w:firstLine="480" w:firstLineChars="200"/>
        <w:rPr>
          <w:rFonts w:ascii="宋体" w:hAnsi="宋体" w:cs="宋体"/>
          <w:color w:val="000000" w:themeColor="text1"/>
          <w:sz w:val="24"/>
          <w:lang w:val="en-GB"/>
          <w14:textFill>
            <w14:solidFill>
              <w14:schemeClr w14:val="tx1"/>
            </w14:solidFill>
          </w14:textFill>
        </w:rPr>
      </w:pPr>
    </w:p>
    <w:p w14:paraId="39331A5D">
      <w:pPr>
        <w:spacing w:line="440" w:lineRule="exact"/>
        <w:jc w:val="center"/>
        <w:rPr>
          <w:rFonts w:ascii="宋体" w:hAnsi="宋体" w:cs="宋体"/>
          <w:b/>
          <w:bCs/>
          <w:color w:val="000000" w:themeColor="text1"/>
          <w:sz w:val="24"/>
          <w:lang w:val="en-GB"/>
          <w14:textFill>
            <w14:solidFill>
              <w14:schemeClr w14:val="tx1"/>
            </w14:solidFill>
          </w14:textFill>
        </w:rPr>
      </w:pPr>
    </w:p>
    <w:p w14:paraId="06291FEE">
      <w:pPr>
        <w:spacing w:line="440" w:lineRule="exact"/>
        <w:jc w:val="center"/>
        <w:rPr>
          <w:rFonts w:ascii="宋体" w:hAnsi="宋体" w:cs="宋体"/>
          <w:b/>
          <w:bCs/>
          <w:color w:val="000000" w:themeColor="text1"/>
          <w:sz w:val="24"/>
          <w:lang w:val="en-GB"/>
          <w14:textFill>
            <w14:solidFill>
              <w14:schemeClr w14:val="tx1"/>
            </w14:solidFill>
          </w14:textFill>
        </w:rPr>
      </w:pPr>
    </w:p>
    <w:p w14:paraId="579C3C5A">
      <w:pPr>
        <w:spacing w:line="440" w:lineRule="exact"/>
        <w:jc w:val="center"/>
        <w:rPr>
          <w:rFonts w:ascii="宋体" w:hAnsi="宋体" w:cs="宋体"/>
          <w:b/>
          <w:bCs/>
          <w:color w:val="000000" w:themeColor="text1"/>
          <w:sz w:val="24"/>
          <w:lang w:val="en-GB"/>
          <w14:textFill>
            <w14:solidFill>
              <w14:schemeClr w14:val="tx1"/>
            </w14:solidFill>
          </w14:textFill>
        </w:rPr>
      </w:pPr>
      <w:r>
        <w:rPr>
          <w:rFonts w:hint="eastAsia" w:ascii="宋体" w:hAnsi="宋体" w:cs="宋体"/>
          <w:b/>
          <w:bCs/>
          <w:color w:val="000000" w:themeColor="text1"/>
          <w:sz w:val="24"/>
          <w:lang w:val="en-GB"/>
          <w14:textFill>
            <w14:solidFill>
              <w14:schemeClr w14:val="tx1"/>
            </w14:solidFill>
          </w14:textFill>
        </w:rPr>
        <w:t>注：本授权书内容不得擅自修改。</w:t>
      </w:r>
    </w:p>
    <w:p w14:paraId="1D04E0C6">
      <w:pPr>
        <w:spacing w:line="440" w:lineRule="exact"/>
        <w:jc w:val="center"/>
        <w:rPr>
          <w:rFonts w:ascii="宋体" w:hAnsi="宋体" w:cs="宋体"/>
          <w:b/>
          <w:color w:val="000000" w:themeColor="text1"/>
          <w:sz w:val="36"/>
          <w:szCs w:val="36"/>
          <w14:textFill>
            <w14:solidFill>
              <w14:schemeClr w14:val="tx1"/>
            </w14:solidFill>
          </w14:textFill>
        </w:rPr>
      </w:pPr>
    </w:p>
    <w:p w14:paraId="43AD393C">
      <w:pPr>
        <w:spacing w:line="440" w:lineRule="exact"/>
        <w:jc w:val="center"/>
        <w:rPr>
          <w:rFonts w:ascii="宋体" w:hAnsi="宋体" w:cs="宋体"/>
          <w:b/>
          <w:color w:val="000000" w:themeColor="text1"/>
          <w:sz w:val="36"/>
          <w:szCs w:val="36"/>
          <w14:textFill>
            <w14:solidFill>
              <w14:schemeClr w14:val="tx1"/>
            </w14:solidFill>
          </w14:textFill>
        </w:rPr>
      </w:pPr>
    </w:p>
    <w:p w14:paraId="10E22808">
      <w:pPr>
        <w:jc w:val="center"/>
        <w:rPr>
          <w:rFonts w:ascii="新宋体" w:hAnsi="新宋体" w:eastAsia="新宋体"/>
          <w:b/>
          <w:color w:val="000000" w:themeColor="text1"/>
          <w:sz w:val="32"/>
          <w:szCs w:val="32"/>
          <w14:textFill>
            <w14:solidFill>
              <w14:schemeClr w14:val="tx1"/>
            </w14:solidFill>
          </w14:textFill>
        </w:rPr>
      </w:pPr>
    </w:p>
    <w:p w14:paraId="143D9E63">
      <w:pPr>
        <w:pStyle w:val="29"/>
        <w:ind w:firstLine="0"/>
        <w:rPr>
          <w:rFonts w:hAnsi="宋体" w:cs="宋体"/>
          <w:b/>
          <w:bCs/>
          <w:color w:val="000000" w:themeColor="text1"/>
          <w:sz w:val="24"/>
          <w14:textFill>
            <w14:solidFill>
              <w14:schemeClr w14:val="tx1"/>
            </w14:solidFill>
          </w14:textFill>
        </w:rPr>
      </w:pPr>
    </w:p>
    <w:p w14:paraId="143843F7">
      <w:pPr>
        <w:spacing w:line="440" w:lineRule="exact"/>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2、报价一览表</w:t>
      </w:r>
    </w:p>
    <w:p w14:paraId="1B6EAFE2">
      <w:pPr>
        <w:spacing w:after="156" w:afterLines="50"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（独立信封另密封一份）</w:t>
      </w:r>
    </w:p>
    <w:tbl>
      <w:tblPr>
        <w:tblStyle w:val="17"/>
        <w:tblW w:w="957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479"/>
        <w:gridCol w:w="7091"/>
      </w:tblGrid>
      <w:tr w14:paraId="739EA4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2479" w:type="dxa"/>
            <w:tcBorders>
              <w:top w:val="outset" w:color="auto" w:sz="6" w:space="0"/>
              <w:left w:val="outset" w:color="auto" w:sz="6" w:space="0"/>
              <w:bottom w:val="outset" w:color="auto" w:sz="6" w:space="0"/>
              <w:right w:val="outset" w:color="auto" w:sz="6" w:space="0"/>
            </w:tcBorders>
            <w:noWrap/>
            <w:vAlign w:val="center"/>
          </w:tcPr>
          <w:p w14:paraId="5755CE88">
            <w:pPr>
              <w:pStyle w:val="15"/>
              <w:spacing w:before="0" w:beforeAutospacing="0" w:after="0" w:afterAutospacing="0"/>
              <w:ind w:firstLine="630" w:firstLineChars="3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项目名称</w:t>
            </w:r>
          </w:p>
        </w:tc>
        <w:tc>
          <w:tcPr>
            <w:tcW w:w="7091" w:type="dxa"/>
            <w:tcBorders>
              <w:top w:val="outset" w:color="auto" w:sz="6" w:space="0"/>
              <w:left w:val="outset" w:color="auto" w:sz="6" w:space="0"/>
              <w:bottom w:val="outset" w:color="auto" w:sz="6" w:space="0"/>
              <w:right w:val="outset" w:color="auto" w:sz="6" w:space="0"/>
            </w:tcBorders>
            <w:noWrap/>
            <w:vAlign w:val="center"/>
          </w:tcPr>
          <w:p w14:paraId="120BB2CA">
            <w:pPr>
              <w:tabs>
                <w:tab w:val="left" w:pos="5745"/>
              </w:tabs>
              <w:spacing w:line="360" w:lineRule="auto"/>
              <w:jc w:val="center"/>
              <w:rPr>
                <w:rFonts w:hint="eastAsia"/>
                <w:color w:val="000000" w:themeColor="text1"/>
                <w:szCs w:val="21"/>
                <w14:textFill>
                  <w14:solidFill>
                    <w14:schemeClr w14:val="tx1"/>
                  </w14:solidFill>
                </w14:textFill>
              </w:rPr>
            </w:pPr>
            <w:r>
              <w:rPr>
                <w:rFonts w:hint="eastAsia" w:ascii="宋体" w:hAnsi="宋体" w:cs="宋体"/>
                <w:color w:val="000000" w:themeColor="text1"/>
                <w:kern w:val="0"/>
                <w:szCs w:val="21"/>
                <w:lang w:val="en-GB" w:eastAsia="zh-CN"/>
                <w14:textFill>
                  <w14:solidFill>
                    <w14:schemeClr w14:val="tx1"/>
                  </w14:solidFill>
                </w14:textFill>
              </w:rPr>
              <w:t>海南省耕地资源动态平衡系统</w:t>
            </w:r>
            <w:r>
              <w:rPr>
                <w:rFonts w:hint="eastAsia" w:ascii="宋体" w:hAnsi="宋体" w:cs="宋体"/>
                <w:color w:val="000000" w:themeColor="text1"/>
                <w:kern w:val="0"/>
                <w:szCs w:val="21"/>
                <w:lang w:val="en-GB"/>
                <w14:textFill>
                  <w14:solidFill>
                    <w14:schemeClr w14:val="tx1"/>
                  </w14:solidFill>
                </w14:textFill>
              </w:rPr>
              <w:t>项目</w:t>
            </w:r>
          </w:p>
        </w:tc>
      </w:tr>
      <w:tr w14:paraId="65F2A6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2479" w:type="dxa"/>
            <w:tcBorders>
              <w:top w:val="outset" w:color="auto" w:sz="6" w:space="0"/>
              <w:left w:val="outset" w:color="auto" w:sz="6" w:space="0"/>
              <w:bottom w:val="outset" w:color="auto" w:sz="6" w:space="0"/>
              <w:right w:val="outset" w:color="auto" w:sz="6" w:space="0"/>
            </w:tcBorders>
            <w:noWrap/>
            <w:vAlign w:val="center"/>
          </w:tcPr>
          <w:p w14:paraId="60ECA602">
            <w:pPr>
              <w:pStyle w:val="15"/>
              <w:spacing w:before="0" w:beforeAutospacing="0" w:after="0" w:afterAutospacing="0"/>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金额（大写）</w:t>
            </w:r>
          </w:p>
        </w:tc>
        <w:tc>
          <w:tcPr>
            <w:tcW w:w="7091" w:type="dxa"/>
            <w:tcBorders>
              <w:top w:val="outset" w:color="auto" w:sz="6" w:space="0"/>
              <w:left w:val="outset" w:color="auto" w:sz="6" w:space="0"/>
              <w:bottom w:val="outset" w:color="auto" w:sz="6" w:space="0"/>
              <w:right w:val="outset" w:color="auto" w:sz="6" w:space="0"/>
            </w:tcBorders>
            <w:noWrap/>
            <w:vAlign w:val="center"/>
          </w:tcPr>
          <w:p w14:paraId="2A4F0859">
            <w:pPr>
              <w:pStyle w:val="15"/>
              <w:spacing w:before="0" w:beforeAutospacing="0" w:after="0" w:afterAutospacing="0"/>
              <w:ind w:firstLine="42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w:t>
            </w:r>
          </w:p>
        </w:tc>
      </w:tr>
      <w:tr w14:paraId="401C20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2479" w:type="dxa"/>
            <w:tcBorders>
              <w:top w:val="outset" w:color="auto" w:sz="6" w:space="0"/>
              <w:left w:val="outset" w:color="auto" w:sz="6" w:space="0"/>
              <w:bottom w:val="outset" w:color="auto" w:sz="6" w:space="0"/>
              <w:right w:val="outset" w:color="auto" w:sz="6" w:space="0"/>
            </w:tcBorders>
            <w:noWrap/>
            <w:vAlign w:val="center"/>
          </w:tcPr>
          <w:p w14:paraId="1486E990">
            <w:pPr>
              <w:pStyle w:val="15"/>
              <w:spacing w:before="0" w:beforeAutospacing="0" w:after="0" w:afterAutospacing="0"/>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金额（小写）</w:t>
            </w:r>
          </w:p>
        </w:tc>
        <w:tc>
          <w:tcPr>
            <w:tcW w:w="7091" w:type="dxa"/>
            <w:tcBorders>
              <w:top w:val="outset" w:color="auto" w:sz="6" w:space="0"/>
              <w:left w:val="outset" w:color="auto" w:sz="6" w:space="0"/>
              <w:bottom w:val="outset" w:color="auto" w:sz="6" w:space="0"/>
              <w:right w:val="outset" w:color="auto" w:sz="6" w:space="0"/>
            </w:tcBorders>
            <w:noWrap/>
            <w:vAlign w:val="center"/>
          </w:tcPr>
          <w:p w14:paraId="7B0DED58">
            <w:pPr>
              <w:pStyle w:val="15"/>
              <w:spacing w:before="0" w:beforeAutospacing="0" w:after="0" w:afterAutospacing="0"/>
              <w:ind w:firstLine="42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w:t>
            </w:r>
          </w:p>
        </w:tc>
      </w:tr>
    </w:tbl>
    <w:p w14:paraId="0473C8CE">
      <w:pPr>
        <w:pStyle w:val="15"/>
        <w:spacing w:before="0" w:beforeAutospacing="0" w:after="0" w:afterAutospacing="0"/>
        <w:ind w:firstLine="420"/>
        <w:jc w:val="center"/>
        <w:rPr>
          <w:color w:val="000000" w:themeColor="text1"/>
          <w:sz w:val="21"/>
          <w:szCs w:val="21"/>
          <w14:textFill>
            <w14:solidFill>
              <w14:schemeClr w14:val="tx1"/>
            </w14:solidFill>
          </w14:textFill>
        </w:rPr>
      </w:pPr>
    </w:p>
    <w:p w14:paraId="233470FC">
      <w:pPr>
        <w:pStyle w:val="15"/>
        <w:spacing w:before="0" w:beforeAutospacing="0" w:after="0" w:afterAutospacing="0"/>
        <w:ind w:firstLine="420"/>
        <w:jc w:val="center"/>
        <w:rPr>
          <w:color w:val="000000" w:themeColor="text1"/>
          <w:sz w:val="21"/>
          <w:szCs w:val="21"/>
          <w14:textFill>
            <w14:solidFill>
              <w14:schemeClr w14:val="tx1"/>
            </w14:solidFill>
          </w14:textFill>
        </w:rPr>
      </w:pPr>
    </w:p>
    <w:p w14:paraId="02664744">
      <w:pPr>
        <w:pStyle w:val="15"/>
        <w:spacing w:before="0" w:beforeAutospacing="0" w:after="0" w:afterAutospacing="0"/>
        <w:ind w:firstLine="2240" w:firstLineChars="800"/>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供应商名称（盖章）</w:t>
      </w:r>
      <w:r>
        <w:rPr>
          <w:color w:val="000000" w:themeColor="text1"/>
          <w:sz w:val="28"/>
          <w:szCs w:val="28"/>
          <w14:textFill>
            <w14:solidFill>
              <w14:schemeClr w14:val="tx1"/>
            </w14:solidFill>
          </w14:textFill>
        </w:rPr>
        <w:t>：</w:t>
      </w:r>
      <w:r>
        <w:rPr>
          <w:rFonts w:hint="eastAsia"/>
          <w:color w:val="000000" w:themeColor="text1"/>
          <w:sz w:val="28"/>
          <w:szCs w:val="28"/>
          <w:u w:val="single"/>
          <w14:textFill>
            <w14:solidFill>
              <w14:schemeClr w14:val="tx1"/>
            </w14:solidFill>
          </w14:textFill>
        </w:rPr>
        <w:t xml:space="preserve">                     （公章）</w:t>
      </w:r>
      <w:r>
        <w:rPr>
          <w:rFonts w:hint="eastAsia"/>
          <w:color w:val="000000" w:themeColor="text1"/>
          <w:sz w:val="28"/>
          <w:szCs w:val="28"/>
          <w14:textFill>
            <w14:solidFill>
              <w14:schemeClr w14:val="tx1"/>
            </w14:solidFill>
          </w14:textFill>
        </w:rPr>
        <w:t xml:space="preserve">  </w:t>
      </w:r>
    </w:p>
    <w:p w14:paraId="1857038F">
      <w:pPr>
        <w:pStyle w:val="15"/>
        <w:spacing w:before="0" w:beforeAutospacing="0" w:after="0" w:afterAutospacing="0"/>
        <w:ind w:firstLine="2240" w:firstLineChars="800"/>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法定代表人或被授权人：</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u w:val="single"/>
          <w:lang w:val="en-GB"/>
          <w14:textFill>
            <w14:solidFill>
              <w14:schemeClr w14:val="tx1"/>
            </w14:solidFill>
          </w14:textFill>
        </w:rPr>
        <w:t>（签名）</w:t>
      </w:r>
    </w:p>
    <w:p w14:paraId="67F35B4A">
      <w:pPr>
        <w:pStyle w:val="15"/>
        <w:spacing w:before="0" w:beforeAutospacing="0" w:after="0" w:afterAutospacing="0"/>
        <w:ind w:firstLine="2240" w:firstLineChars="800"/>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日   期</w:t>
      </w:r>
      <w:r>
        <w:rPr>
          <w:color w:val="000000" w:themeColor="text1"/>
          <w:sz w:val="28"/>
          <w:szCs w:val="28"/>
          <w14:textFill>
            <w14:solidFill>
              <w14:schemeClr w14:val="tx1"/>
            </w14:solidFill>
          </w14:textFill>
        </w:rPr>
        <w:t>：</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年</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月</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日</w:t>
      </w:r>
    </w:p>
    <w:p w14:paraId="7A664177">
      <w:pPr>
        <w:pStyle w:val="11"/>
        <w:rPr>
          <w:rFonts w:ascii="宋体" w:hAnsi="宋体" w:cs="宋体"/>
          <w:color w:val="000000" w:themeColor="text1"/>
          <w:sz w:val="24"/>
          <w14:textFill>
            <w14:solidFill>
              <w14:schemeClr w14:val="tx1"/>
            </w14:solidFill>
          </w14:textFill>
        </w:rPr>
      </w:pPr>
    </w:p>
    <w:p w14:paraId="00BC3955">
      <w:pPr>
        <w:pStyle w:val="5"/>
        <w:rPr>
          <w:color w:val="000000" w:themeColor="text1"/>
          <w14:textFill>
            <w14:solidFill>
              <w14:schemeClr w14:val="tx1"/>
            </w14:solidFill>
          </w14:textFill>
        </w:rPr>
      </w:pPr>
    </w:p>
    <w:p w14:paraId="11D40D6E">
      <w:pPr>
        <w:spacing w:line="440" w:lineRule="exact"/>
        <w:rPr>
          <w:rFonts w:ascii="宋体" w:hAnsi="宋体" w:cs="宋体"/>
          <w:color w:val="000000" w:themeColor="text1"/>
          <w:sz w:val="24"/>
          <w:lang w:val="en-GB"/>
          <w14:textFill>
            <w14:solidFill>
              <w14:schemeClr w14:val="tx1"/>
            </w14:solidFill>
          </w14:textFill>
        </w:rPr>
      </w:pPr>
    </w:p>
    <w:p w14:paraId="66F65338">
      <w:pPr>
        <w:spacing w:line="440" w:lineRule="exact"/>
        <w:rPr>
          <w:rFonts w:ascii="宋体" w:hAnsi="宋体" w:cs="宋体"/>
          <w:color w:val="000000" w:themeColor="text1"/>
          <w:sz w:val="24"/>
          <w:lang w:val="en-GB"/>
          <w14:textFill>
            <w14:solidFill>
              <w14:schemeClr w14:val="tx1"/>
            </w14:solidFill>
          </w14:textFill>
        </w:rPr>
      </w:pPr>
    </w:p>
    <w:p w14:paraId="219A736A">
      <w:pPr>
        <w:spacing w:line="440" w:lineRule="exact"/>
        <w:rPr>
          <w:rFonts w:ascii="宋体" w:hAnsi="宋体" w:cs="宋体"/>
          <w:color w:val="000000" w:themeColor="text1"/>
          <w:sz w:val="24"/>
          <w:lang w:val="en-GB"/>
          <w14:textFill>
            <w14:solidFill>
              <w14:schemeClr w14:val="tx1"/>
            </w14:solidFill>
          </w14:textFill>
        </w:rPr>
      </w:pPr>
    </w:p>
    <w:p w14:paraId="0624EF8E">
      <w:pPr>
        <w:spacing w:line="440" w:lineRule="exact"/>
        <w:rPr>
          <w:rFonts w:ascii="宋体" w:hAnsi="宋体" w:cs="宋体"/>
          <w:color w:val="000000" w:themeColor="text1"/>
          <w:sz w:val="24"/>
          <w:lang w:val="en-GB"/>
          <w14:textFill>
            <w14:solidFill>
              <w14:schemeClr w14:val="tx1"/>
            </w14:solidFill>
          </w14:textFill>
        </w:rPr>
      </w:pPr>
    </w:p>
    <w:p w14:paraId="468C7307">
      <w:pPr>
        <w:spacing w:line="440" w:lineRule="exact"/>
        <w:rPr>
          <w:rFonts w:ascii="宋体" w:hAnsi="宋体" w:cs="宋体"/>
          <w:color w:val="000000" w:themeColor="text1"/>
          <w:sz w:val="24"/>
          <w:lang w:val="en-GB"/>
          <w14:textFill>
            <w14:solidFill>
              <w14:schemeClr w14:val="tx1"/>
            </w14:solidFill>
          </w14:textFill>
        </w:rPr>
      </w:pPr>
    </w:p>
    <w:p w14:paraId="62D5CD48">
      <w:pPr>
        <w:pStyle w:val="11"/>
        <w:rPr>
          <w:rFonts w:ascii="宋体" w:hAnsi="宋体" w:cs="宋体"/>
          <w:color w:val="000000" w:themeColor="text1"/>
          <w:sz w:val="24"/>
          <w:lang w:val="en-GB"/>
          <w14:textFill>
            <w14:solidFill>
              <w14:schemeClr w14:val="tx1"/>
            </w14:solidFill>
          </w14:textFill>
        </w:rPr>
      </w:pPr>
    </w:p>
    <w:p w14:paraId="58A1FD45">
      <w:pPr>
        <w:pStyle w:val="5"/>
        <w:rPr>
          <w:rFonts w:ascii="宋体" w:hAnsi="宋体" w:cs="宋体"/>
          <w:color w:val="000000" w:themeColor="text1"/>
          <w:sz w:val="24"/>
          <w:lang w:val="en-GB"/>
          <w14:textFill>
            <w14:solidFill>
              <w14:schemeClr w14:val="tx1"/>
            </w14:solidFill>
          </w14:textFill>
        </w:rPr>
      </w:pPr>
    </w:p>
    <w:p w14:paraId="78E5D3F1">
      <w:pPr>
        <w:rPr>
          <w:rFonts w:ascii="宋体" w:hAnsi="宋体" w:cs="宋体"/>
          <w:color w:val="000000" w:themeColor="text1"/>
          <w:sz w:val="24"/>
          <w:lang w:val="en-GB"/>
          <w14:textFill>
            <w14:solidFill>
              <w14:schemeClr w14:val="tx1"/>
            </w14:solidFill>
          </w14:textFill>
        </w:rPr>
      </w:pPr>
    </w:p>
    <w:p w14:paraId="454C35DB">
      <w:pPr>
        <w:pStyle w:val="11"/>
        <w:rPr>
          <w:rFonts w:ascii="宋体" w:hAnsi="宋体" w:cs="宋体"/>
          <w:color w:val="000000" w:themeColor="text1"/>
          <w:sz w:val="24"/>
          <w:lang w:val="en-GB"/>
          <w14:textFill>
            <w14:solidFill>
              <w14:schemeClr w14:val="tx1"/>
            </w14:solidFill>
          </w14:textFill>
        </w:rPr>
      </w:pPr>
    </w:p>
    <w:p w14:paraId="26C3BA4E">
      <w:pPr>
        <w:pStyle w:val="5"/>
        <w:rPr>
          <w:rFonts w:ascii="宋体" w:hAnsi="宋体" w:cs="宋体"/>
          <w:color w:val="000000" w:themeColor="text1"/>
          <w:sz w:val="24"/>
          <w:lang w:val="en-GB"/>
          <w14:textFill>
            <w14:solidFill>
              <w14:schemeClr w14:val="tx1"/>
            </w14:solidFill>
          </w14:textFill>
        </w:rPr>
      </w:pPr>
    </w:p>
    <w:p w14:paraId="202A22FA">
      <w:pPr>
        <w:rPr>
          <w:rFonts w:ascii="宋体" w:hAnsi="宋体" w:cs="宋体"/>
          <w:color w:val="000000" w:themeColor="text1"/>
          <w:sz w:val="24"/>
          <w:lang w:val="en-GB"/>
          <w14:textFill>
            <w14:solidFill>
              <w14:schemeClr w14:val="tx1"/>
            </w14:solidFill>
          </w14:textFill>
        </w:rPr>
      </w:pPr>
    </w:p>
    <w:p w14:paraId="082080BC">
      <w:pPr>
        <w:pStyle w:val="11"/>
        <w:rPr>
          <w:rFonts w:ascii="宋体" w:hAnsi="宋体" w:cs="宋体"/>
          <w:color w:val="000000" w:themeColor="text1"/>
          <w:sz w:val="24"/>
          <w:lang w:val="en-GB"/>
          <w14:textFill>
            <w14:solidFill>
              <w14:schemeClr w14:val="tx1"/>
            </w14:solidFill>
          </w14:textFill>
        </w:rPr>
      </w:pPr>
    </w:p>
    <w:p w14:paraId="675926A6">
      <w:pPr>
        <w:pStyle w:val="5"/>
        <w:rPr>
          <w:rFonts w:ascii="宋体" w:hAnsi="宋体" w:cs="宋体"/>
          <w:color w:val="000000" w:themeColor="text1"/>
          <w:sz w:val="24"/>
          <w:lang w:val="en-GB"/>
          <w14:textFill>
            <w14:solidFill>
              <w14:schemeClr w14:val="tx1"/>
            </w14:solidFill>
          </w14:textFill>
        </w:rPr>
      </w:pPr>
    </w:p>
    <w:p w14:paraId="624442D1">
      <w:pPr>
        <w:rPr>
          <w:rFonts w:ascii="宋体" w:hAnsi="宋体" w:cs="宋体"/>
          <w:color w:val="000000" w:themeColor="text1"/>
          <w:sz w:val="24"/>
          <w:lang w:val="en-GB"/>
          <w14:textFill>
            <w14:solidFill>
              <w14:schemeClr w14:val="tx1"/>
            </w14:solidFill>
          </w14:textFill>
        </w:rPr>
      </w:pPr>
    </w:p>
    <w:p w14:paraId="6EC399A0">
      <w:pPr>
        <w:pStyle w:val="11"/>
        <w:rPr>
          <w:rFonts w:ascii="宋体" w:hAnsi="宋体" w:cs="宋体"/>
          <w:color w:val="000000" w:themeColor="text1"/>
          <w:sz w:val="24"/>
          <w:lang w:val="en-GB"/>
          <w14:textFill>
            <w14:solidFill>
              <w14:schemeClr w14:val="tx1"/>
            </w14:solidFill>
          </w14:textFill>
        </w:rPr>
      </w:pPr>
    </w:p>
    <w:p w14:paraId="544334B9">
      <w:pPr>
        <w:spacing w:line="440" w:lineRule="exact"/>
        <w:rPr>
          <w:rFonts w:ascii="宋体" w:hAnsi="宋体" w:cs="宋体"/>
          <w:b/>
          <w:bCs/>
          <w:color w:val="000000" w:themeColor="text1"/>
          <w:kern w:val="0"/>
          <w:sz w:val="36"/>
          <w:szCs w:val="36"/>
          <w14:textFill>
            <w14:solidFill>
              <w14:schemeClr w14:val="tx1"/>
            </w14:solidFill>
          </w14:textFill>
        </w:rPr>
      </w:pPr>
    </w:p>
    <w:p w14:paraId="3E225AFD">
      <w:pPr>
        <w:spacing w:line="440" w:lineRule="exact"/>
        <w:jc w:val="center"/>
        <w:rPr>
          <w:rFonts w:ascii="宋体" w:hAnsi="宋体" w:cs="宋体"/>
          <w:b/>
          <w:bCs/>
          <w:color w:val="000000" w:themeColor="text1"/>
          <w:kern w:val="0"/>
          <w:sz w:val="36"/>
          <w:szCs w:val="36"/>
          <w14:textFill>
            <w14:solidFill>
              <w14:schemeClr w14:val="tx1"/>
            </w14:solidFill>
          </w14:textFill>
        </w:rPr>
      </w:pPr>
    </w:p>
    <w:p w14:paraId="7E5FA59C">
      <w:pPr>
        <w:spacing w:line="440" w:lineRule="exact"/>
        <w:jc w:val="center"/>
        <w:rPr>
          <w:rFonts w:ascii="宋体" w:hAnsi="宋体" w:cs="宋体"/>
          <w:b/>
          <w:bCs/>
          <w:color w:val="000000" w:themeColor="text1"/>
          <w:kern w:val="0"/>
          <w:sz w:val="36"/>
          <w:szCs w:val="36"/>
          <w14:textFill>
            <w14:solidFill>
              <w14:schemeClr w14:val="tx1"/>
            </w14:solidFill>
          </w14:textFill>
        </w:rPr>
      </w:pPr>
      <w:r>
        <w:rPr>
          <w:rFonts w:hint="eastAsia" w:ascii="宋体" w:hAnsi="宋体" w:cs="宋体"/>
          <w:b/>
          <w:bCs/>
          <w:color w:val="000000" w:themeColor="text1"/>
          <w:kern w:val="0"/>
          <w:sz w:val="36"/>
          <w:szCs w:val="36"/>
          <w14:textFill>
            <w14:solidFill>
              <w14:schemeClr w14:val="tx1"/>
            </w14:solidFill>
          </w14:textFill>
        </w:rPr>
        <w:t xml:space="preserve"> 3、报价明细表</w:t>
      </w:r>
    </w:p>
    <w:tbl>
      <w:tblPr>
        <w:tblStyle w:val="17"/>
        <w:tblW w:w="933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48"/>
        <w:gridCol w:w="2894"/>
        <w:gridCol w:w="1859"/>
        <w:gridCol w:w="3529"/>
      </w:tblGrid>
      <w:tr w14:paraId="159216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566016D">
            <w:pPr>
              <w:spacing w:before="93" w:beforeLines="30" w:after="93" w:afterLines="30"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234A8D4">
            <w:pPr>
              <w:spacing w:before="93" w:beforeLines="30" w:after="93" w:afterLines="30"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服务内容</w:t>
            </w: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47B9394">
            <w:pPr>
              <w:spacing w:before="93" w:beforeLines="30" w:after="93" w:afterLines="30"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报价（元）</w:t>
            </w: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14B0322">
            <w:pPr>
              <w:spacing w:before="93" w:beforeLines="30" w:after="93" w:afterLines="30"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依据标准（可以人工成本测算）</w:t>
            </w:r>
          </w:p>
        </w:tc>
      </w:tr>
      <w:tr w14:paraId="5F3E65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3417904">
            <w:pPr>
              <w:spacing w:before="93" w:beforeLines="30" w:after="93" w:afterLines="30"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5B17006">
            <w:pPr>
              <w:spacing w:before="93" w:beforeLines="30" w:after="93" w:afterLines="30" w:line="440" w:lineRule="exact"/>
              <w:jc w:val="center"/>
              <w:rPr>
                <w:rFonts w:ascii="宋体" w:hAnsi="宋体" w:cs="宋体"/>
                <w:color w:val="000000" w:themeColor="text1"/>
                <w:szCs w:val="21"/>
                <w14:textFill>
                  <w14:solidFill>
                    <w14:schemeClr w14:val="tx1"/>
                  </w14:solidFill>
                </w14:textFill>
              </w:rPr>
            </w:pP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D76E395">
            <w:pPr>
              <w:spacing w:before="93" w:beforeLines="30" w:after="93" w:afterLines="30" w:line="440" w:lineRule="exact"/>
              <w:jc w:val="center"/>
              <w:rPr>
                <w:rFonts w:ascii="宋体" w:hAnsi="宋体" w:cs="宋体"/>
                <w:color w:val="000000" w:themeColor="text1"/>
                <w:szCs w:val="21"/>
                <w14:textFill>
                  <w14:solidFill>
                    <w14:schemeClr w14:val="tx1"/>
                  </w14:solidFill>
                </w14:textFill>
              </w:rPr>
            </w:pP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3FA69C9">
            <w:pPr>
              <w:spacing w:before="93" w:beforeLines="30" w:after="93" w:afterLines="30" w:line="440" w:lineRule="exact"/>
              <w:jc w:val="center"/>
              <w:rPr>
                <w:rFonts w:ascii="宋体" w:hAnsi="宋体" w:cs="宋体"/>
                <w:color w:val="000000" w:themeColor="text1"/>
                <w:szCs w:val="21"/>
                <w14:textFill>
                  <w14:solidFill>
                    <w14:schemeClr w14:val="tx1"/>
                  </w14:solidFill>
                </w14:textFill>
              </w:rPr>
            </w:pPr>
          </w:p>
        </w:tc>
      </w:tr>
      <w:tr w14:paraId="7CF9D4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80C38D8">
            <w:pPr>
              <w:spacing w:before="93" w:beforeLines="30" w:after="93" w:afterLines="30"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D4FD787">
            <w:pPr>
              <w:spacing w:before="93" w:beforeLines="30" w:after="93" w:afterLines="30" w:line="440" w:lineRule="exact"/>
              <w:jc w:val="center"/>
              <w:rPr>
                <w:rFonts w:ascii="宋体" w:hAnsi="宋体" w:cs="宋体"/>
                <w:color w:val="000000" w:themeColor="text1"/>
                <w:szCs w:val="21"/>
                <w14:textFill>
                  <w14:solidFill>
                    <w14:schemeClr w14:val="tx1"/>
                  </w14:solidFill>
                </w14:textFill>
              </w:rPr>
            </w:pP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3972F58">
            <w:pPr>
              <w:spacing w:before="93" w:beforeLines="30" w:after="93" w:afterLines="30" w:line="440" w:lineRule="exact"/>
              <w:jc w:val="center"/>
              <w:rPr>
                <w:rFonts w:ascii="宋体" w:hAnsi="宋体" w:cs="宋体"/>
                <w:color w:val="000000" w:themeColor="text1"/>
                <w:szCs w:val="21"/>
                <w14:textFill>
                  <w14:solidFill>
                    <w14:schemeClr w14:val="tx1"/>
                  </w14:solidFill>
                </w14:textFill>
              </w:rPr>
            </w:pP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2A41B2D">
            <w:pPr>
              <w:spacing w:before="93" w:beforeLines="30" w:after="93" w:afterLines="30" w:line="440" w:lineRule="exact"/>
              <w:jc w:val="center"/>
              <w:rPr>
                <w:rFonts w:ascii="宋体" w:hAnsi="宋体" w:cs="宋体"/>
                <w:color w:val="000000" w:themeColor="text1"/>
                <w:szCs w:val="21"/>
                <w14:textFill>
                  <w14:solidFill>
                    <w14:schemeClr w14:val="tx1"/>
                  </w14:solidFill>
                </w14:textFill>
              </w:rPr>
            </w:pPr>
          </w:p>
        </w:tc>
      </w:tr>
      <w:tr w14:paraId="366F51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582E070">
            <w:pPr>
              <w:spacing w:before="93" w:beforeLines="30" w:after="93" w:afterLines="30"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7A1195D">
            <w:pPr>
              <w:spacing w:before="93" w:beforeLines="30" w:after="93" w:afterLines="30" w:line="440" w:lineRule="exact"/>
              <w:jc w:val="center"/>
              <w:rPr>
                <w:rFonts w:ascii="宋体" w:hAnsi="宋体" w:cs="宋体"/>
                <w:color w:val="000000" w:themeColor="text1"/>
                <w:szCs w:val="21"/>
                <w14:textFill>
                  <w14:solidFill>
                    <w14:schemeClr w14:val="tx1"/>
                  </w14:solidFill>
                </w14:textFill>
              </w:rPr>
            </w:pP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86BCF5F">
            <w:pPr>
              <w:spacing w:before="93" w:beforeLines="30" w:after="93" w:afterLines="30" w:line="440" w:lineRule="exact"/>
              <w:jc w:val="center"/>
              <w:rPr>
                <w:rFonts w:ascii="宋体" w:hAnsi="宋体" w:cs="宋体"/>
                <w:color w:val="000000" w:themeColor="text1"/>
                <w:szCs w:val="21"/>
                <w14:textFill>
                  <w14:solidFill>
                    <w14:schemeClr w14:val="tx1"/>
                  </w14:solidFill>
                </w14:textFill>
              </w:rPr>
            </w:pP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DA0A562">
            <w:pPr>
              <w:spacing w:before="93" w:beforeLines="30" w:after="93" w:afterLines="30" w:line="440" w:lineRule="exact"/>
              <w:jc w:val="center"/>
              <w:rPr>
                <w:rFonts w:ascii="宋体" w:hAnsi="宋体" w:cs="宋体"/>
                <w:color w:val="000000" w:themeColor="text1"/>
                <w:szCs w:val="21"/>
                <w14:textFill>
                  <w14:solidFill>
                    <w14:schemeClr w14:val="tx1"/>
                  </w14:solidFill>
                </w14:textFill>
              </w:rPr>
            </w:pPr>
          </w:p>
        </w:tc>
      </w:tr>
      <w:tr w14:paraId="21D126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3942" w:type="dxa"/>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E94D681">
            <w:pPr>
              <w:spacing w:before="93" w:beforeLines="30" w:after="93" w:afterLines="30"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报价合计（元）</w:t>
            </w:r>
          </w:p>
        </w:tc>
        <w:tc>
          <w:tcPr>
            <w:tcW w:w="5388" w:type="dxa"/>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F2445E8">
            <w:pPr>
              <w:spacing w:before="93" w:beforeLines="30" w:after="93" w:afterLines="30" w:line="440" w:lineRule="exact"/>
              <w:ind w:firstLine="630" w:firstLineChars="3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（大写）：</w:t>
            </w:r>
            <w:r>
              <w:rPr>
                <w:rFonts w:hint="eastAsia" w:ascii="宋体" w:hAnsi="宋体" w:cs="宋体"/>
                <w:color w:val="000000" w:themeColor="text1"/>
                <w:szCs w:val="21"/>
                <w:u w:val="single"/>
                <w14:textFill>
                  <w14:solidFill>
                    <w14:schemeClr w14:val="tx1"/>
                  </w14:solidFill>
                </w14:textFill>
              </w:rPr>
              <w:t xml:space="preserve">                          </w:t>
            </w:r>
          </w:p>
          <w:p w14:paraId="793623F0">
            <w:pPr>
              <w:spacing w:before="93" w:beforeLines="30" w:after="93" w:afterLines="30" w:line="440" w:lineRule="exact"/>
              <w:ind w:firstLine="630" w:firstLineChars="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（小写）：</w:t>
            </w:r>
            <w:r>
              <w:rPr>
                <w:rFonts w:hint="eastAsia" w:ascii="宋体" w:hAnsi="宋体" w:cs="宋体"/>
                <w:color w:val="000000" w:themeColor="text1"/>
                <w:szCs w:val="21"/>
                <w:u w:val="single"/>
                <w14:textFill>
                  <w14:solidFill>
                    <w14:schemeClr w14:val="tx1"/>
                  </w14:solidFill>
                </w14:textFill>
              </w:rPr>
              <w:t xml:space="preserve">                          </w:t>
            </w:r>
          </w:p>
        </w:tc>
      </w:tr>
    </w:tbl>
    <w:p w14:paraId="5A116C47">
      <w:pPr>
        <w:pStyle w:val="11"/>
        <w:rPr>
          <w:color w:val="000000" w:themeColor="text1"/>
          <w14:textFill>
            <w14:solidFill>
              <w14:schemeClr w14:val="tx1"/>
            </w14:solidFill>
          </w14:textFill>
        </w:rPr>
      </w:pPr>
    </w:p>
    <w:p w14:paraId="206067DB">
      <w:pPr>
        <w:pStyle w:val="15"/>
        <w:spacing w:before="0" w:beforeAutospacing="0" w:after="0" w:afterAutospacing="0"/>
        <w:ind w:firstLine="2520" w:firstLineChars="900"/>
        <w:jc w:val="both"/>
        <w:rPr>
          <w:color w:val="000000" w:themeColor="text1"/>
          <w:sz w:val="28"/>
          <w:szCs w:val="28"/>
          <w14:textFill>
            <w14:solidFill>
              <w14:schemeClr w14:val="tx1"/>
            </w14:solidFill>
          </w14:textFill>
        </w:rPr>
      </w:pPr>
    </w:p>
    <w:p w14:paraId="07FD55AA">
      <w:pPr>
        <w:pStyle w:val="15"/>
        <w:spacing w:before="0" w:beforeAutospacing="0" w:after="0" w:afterAutospacing="0"/>
        <w:ind w:firstLine="2520" w:firstLineChars="900"/>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供应商名称（盖章）</w:t>
      </w:r>
      <w:r>
        <w:rPr>
          <w:color w:val="000000" w:themeColor="text1"/>
          <w:sz w:val="28"/>
          <w:szCs w:val="28"/>
          <w14:textFill>
            <w14:solidFill>
              <w14:schemeClr w14:val="tx1"/>
            </w14:solidFill>
          </w14:textFill>
        </w:rPr>
        <w:t>：</w:t>
      </w:r>
      <w:r>
        <w:rPr>
          <w:rFonts w:hint="eastAsia"/>
          <w:color w:val="000000" w:themeColor="text1"/>
          <w:sz w:val="28"/>
          <w:szCs w:val="28"/>
          <w:u w:val="single"/>
          <w14:textFill>
            <w14:solidFill>
              <w14:schemeClr w14:val="tx1"/>
            </w14:solidFill>
          </w14:textFill>
        </w:rPr>
        <w:t xml:space="preserve">                      （公章）</w:t>
      </w:r>
      <w:r>
        <w:rPr>
          <w:rFonts w:hint="eastAsia"/>
          <w:color w:val="000000" w:themeColor="text1"/>
          <w:sz w:val="28"/>
          <w:szCs w:val="28"/>
          <w14:textFill>
            <w14:solidFill>
              <w14:schemeClr w14:val="tx1"/>
            </w14:solidFill>
          </w14:textFill>
        </w:rPr>
        <w:t xml:space="preserve">  </w:t>
      </w:r>
    </w:p>
    <w:p w14:paraId="639A378D">
      <w:pPr>
        <w:pStyle w:val="15"/>
        <w:spacing w:before="0" w:beforeAutospacing="0" w:after="0" w:afterAutospacing="0"/>
        <w:ind w:firstLine="2520" w:firstLineChars="900"/>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日   期</w:t>
      </w:r>
      <w:r>
        <w:rPr>
          <w:color w:val="000000" w:themeColor="text1"/>
          <w:sz w:val="28"/>
          <w:szCs w:val="28"/>
          <w14:textFill>
            <w14:solidFill>
              <w14:schemeClr w14:val="tx1"/>
            </w14:solidFill>
          </w14:textFill>
        </w:rPr>
        <w:t>：</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年</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月</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日</w:t>
      </w:r>
    </w:p>
    <w:p w14:paraId="00B01352">
      <w:pPr>
        <w:spacing w:before="468" w:beforeLines="150" w:line="440" w:lineRule="exact"/>
        <w:rPr>
          <w:rFonts w:ascii="宋体" w:hAnsi="宋体" w:cs="宋体"/>
          <w:color w:val="000000" w:themeColor="text1"/>
          <w:sz w:val="24"/>
          <w:lang w:val="en-GB"/>
          <w14:textFill>
            <w14:solidFill>
              <w14:schemeClr w14:val="tx1"/>
            </w14:solidFill>
          </w14:textFill>
        </w:rPr>
      </w:pPr>
    </w:p>
    <w:p w14:paraId="210E5DA5">
      <w:pPr>
        <w:spacing w:before="468" w:beforeLines="150" w:line="440" w:lineRule="exact"/>
        <w:rPr>
          <w:rFonts w:ascii="宋体" w:hAnsi="宋体" w:cs="宋体"/>
          <w:color w:val="000000" w:themeColor="text1"/>
          <w:sz w:val="24"/>
          <w:lang w:val="en-GB"/>
          <w14:textFill>
            <w14:solidFill>
              <w14:schemeClr w14:val="tx1"/>
            </w14:solidFill>
          </w14:textFill>
        </w:rPr>
      </w:pPr>
    </w:p>
    <w:p w14:paraId="397DAB92">
      <w:pPr>
        <w:spacing w:before="468" w:beforeLines="150" w:line="440" w:lineRule="exact"/>
        <w:rPr>
          <w:rFonts w:ascii="宋体" w:hAnsi="宋体" w:cs="宋体"/>
          <w:color w:val="000000" w:themeColor="text1"/>
          <w:sz w:val="24"/>
          <w:lang w:val="en-GB"/>
          <w14:textFill>
            <w14:solidFill>
              <w14:schemeClr w14:val="tx1"/>
            </w14:solidFill>
          </w14:textFill>
        </w:rPr>
      </w:pPr>
    </w:p>
    <w:p w14:paraId="39EB56FF">
      <w:pPr>
        <w:spacing w:before="468" w:beforeLines="150" w:line="440" w:lineRule="exact"/>
        <w:rPr>
          <w:rFonts w:ascii="宋体" w:hAnsi="宋体" w:cs="宋体"/>
          <w:color w:val="000000" w:themeColor="text1"/>
          <w:sz w:val="24"/>
          <w:lang w:val="en-GB"/>
          <w14:textFill>
            <w14:solidFill>
              <w14:schemeClr w14:val="tx1"/>
            </w14:solidFill>
          </w14:textFill>
        </w:rPr>
      </w:pPr>
    </w:p>
    <w:p w14:paraId="377FA3D3">
      <w:pPr>
        <w:pStyle w:val="4"/>
        <w:rPr>
          <w:color w:val="000000" w:themeColor="text1"/>
          <w14:textFill>
            <w14:solidFill>
              <w14:schemeClr w14:val="tx1"/>
            </w14:solidFill>
          </w14:textFill>
        </w:rPr>
      </w:pPr>
    </w:p>
    <w:p w14:paraId="0C6F066A">
      <w:pPr>
        <w:rPr>
          <w:color w:val="000000" w:themeColor="text1"/>
          <w14:textFill>
            <w14:solidFill>
              <w14:schemeClr w14:val="tx1"/>
            </w14:solidFill>
          </w14:textFill>
        </w:rPr>
      </w:pPr>
    </w:p>
    <w:p w14:paraId="109E7DC0">
      <w:pPr>
        <w:pStyle w:val="11"/>
        <w:rPr>
          <w:color w:val="000000" w:themeColor="text1"/>
          <w14:textFill>
            <w14:solidFill>
              <w14:schemeClr w14:val="tx1"/>
            </w14:solidFill>
          </w14:textFill>
        </w:rPr>
      </w:pPr>
    </w:p>
    <w:p w14:paraId="49FE80F3">
      <w:pPr>
        <w:pStyle w:val="5"/>
        <w:rPr>
          <w:color w:val="000000" w:themeColor="text1"/>
          <w14:textFill>
            <w14:solidFill>
              <w14:schemeClr w14:val="tx1"/>
            </w14:solidFill>
          </w14:textFill>
        </w:rPr>
      </w:pPr>
    </w:p>
    <w:p w14:paraId="297AEC2F">
      <w:pPr>
        <w:pStyle w:val="5"/>
        <w:rPr>
          <w:color w:val="000000" w:themeColor="text1"/>
          <w14:textFill>
            <w14:solidFill>
              <w14:schemeClr w14:val="tx1"/>
            </w14:solidFill>
          </w14:textFill>
        </w:rPr>
      </w:pPr>
    </w:p>
    <w:p w14:paraId="307D4558">
      <w:pPr>
        <w:spacing w:line="440" w:lineRule="exact"/>
        <w:rPr>
          <w:rFonts w:ascii="宋体" w:hAnsi="宋体" w:cs="宋体"/>
          <w:b/>
          <w:bCs/>
          <w:color w:val="000000" w:themeColor="text1"/>
          <w:kern w:val="0"/>
          <w:sz w:val="36"/>
          <w:szCs w:val="36"/>
          <w14:textFill>
            <w14:solidFill>
              <w14:schemeClr w14:val="tx1"/>
            </w14:solidFill>
          </w14:textFill>
        </w:rPr>
      </w:pPr>
    </w:p>
    <w:p w14:paraId="57027EAF">
      <w:pPr>
        <w:spacing w:line="440" w:lineRule="exact"/>
        <w:jc w:val="center"/>
        <w:rPr>
          <w:rFonts w:ascii="宋体" w:hAnsi="宋体" w:cs="宋体"/>
          <w:b/>
          <w:bCs/>
          <w:color w:val="000000" w:themeColor="text1"/>
          <w:kern w:val="0"/>
          <w:sz w:val="36"/>
          <w:szCs w:val="36"/>
          <w14:textFill>
            <w14:solidFill>
              <w14:schemeClr w14:val="tx1"/>
            </w14:solidFill>
          </w14:textFill>
        </w:rPr>
      </w:pPr>
      <w:r>
        <w:rPr>
          <w:rFonts w:hint="eastAsia" w:ascii="宋体" w:hAnsi="宋体" w:cs="宋体"/>
          <w:b/>
          <w:bCs/>
          <w:color w:val="000000" w:themeColor="text1"/>
          <w:kern w:val="0"/>
          <w:sz w:val="36"/>
          <w:szCs w:val="36"/>
          <w14:textFill>
            <w14:solidFill>
              <w14:schemeClr w14:val="tx1"/>
            </w14:solidFill>
          </w14:textFill>
        </w:rPr>
        <w:t>4、拟派人员一览表</w:t>
      </w:r>
    </w:p>
    <w:p w14:paraId="443BBD0B">
      <w:pPr>
        <w:spacing w:line="440" w:lineRule="exact"/>
        <w:rPr>
          <w:rFonts w:ascii="宋体" w:hAnsi="宋体" w:cs="宋体"/>
          <w:b/>
          <w:color w:val="000000" w:themeColor="text1"/>
          <w:sz w:val="24"/>
          <w14:textFill>
            <w14:solidFill>
              <w14:schemeClr w14:val="tx1"/>
            </w14:solidFill>
          </w14:textFill>
        </w:rPr>
      </w:pPr>
    </w:p>
    <w:p w14:paraId="55922D89">
      <w:pPr>
        <w:spacing w:before="156" w:beforeLines="50" w:after="312" w:afterLines="100" w:line="440" w:lineRule="exact"/>
        <w:ind w:firstLine="241" w:firstLineChars="1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项目名称：</w:t>
      </w:r>
      <w:r>
        <w:rPr>
          <w:rFonts w:hint="eastAsia" w:ascii="宋体" w:hAnsi="宋体" w:cs="宋体"/>
          <w:b/>
          <w:bCs/>
          <w:color w:val="000000" w:themeColor="text1"/>
          <w:sz w:val="24"/>
          <w:lang w:val="en-GB" w:eastAsia="zh-CN"/>
          <w14:textFill>
            <w14:solidFill>
              <w14:schemeClr w14:val="tx1"/>
            </w14:solidFill>
          </w14:textFill>
        </w:rPr>
        <w:t>海南省耕地资源动态平衡系统</w:t>
      </w:r>
      <w:r>
        <w:rPr>
          <w:rFonts w:hint="eastAsia" w:ascii="宋体" w:hAnsi="宋体" w:cs="宋体"/>
          <w:b/>
          <w:bCs/>
          <w:color w:val="000000" w:themeColor="text1"/>
          <w:sz w:val="24"/>
          <w:lang w:val="en-GB"/>
          <w14:textFill>
            <w14:solidFill>
              <w14:schemeClr w14:val="tx1"/>
            </w14:solidFill>
          </w14:textFill>
        </w:rPr>
        <w:t>项目</w:t>
      </w:r>
      <w:r>
        <w:rPr>
          <w:rFonts w:hint="eastAsia" w:ascii="宋体" w:hAnsi="宋体" w:cs="宋体"/>
          <w:b/>
          <w:color w:val="000000" w:themeColor="text1"/>
          <w:sz w:val="24"/>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 xml:space="preserve"> </w:t>
      </w:r>
      <w:r>
        <w:rPr>
          <w:rFonts w:hint="eastAsia" w:ascii="宋体" w:hAnsi="宋体" w:cs="宋体"/>
          <w:b/>
          <w:color w:val="000000" w:themeColor="text1"/>
          <w:sz w:val="24"/>
          <w14:textFill>
            <w14:solidFill>
              <w14:schemeClr w14:val="tx1"/>
            </w14:solidFill>
          </w14:textFill>
        </w:rPr>
        <w:t xml:space="preserve">                                 </w:t>
      </w:r>
    </w:p>
    <w:tbl>
      <w:tblPr>
        <w:tblStyle w:val="17"/>
        <w:tblW w:w="9619" w:type="dxa"/>
        <w:tblInd w:w="-5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5"/>
        <w:gridCol w:w="1811"/>
        <w:gridCol w:w="3053"/>
        <w:gridCol w:w="2235"/>
      </w:tblGrid>
      <w:tr w14:paraId="586A26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55" w:type="dxa"/>
            <w:tcBorders>
              <w:top w:val="single" w:color="auto" w:sz="4" w:space="0"/>
              <w:left w:val="single" w:color="auto" w:sz="4" w:space="0"/>
              <w:bottom w:val="single" w:color="auto" w:sz="4" w:space="0"/>
              <w:right w:val="single" w:color="auto" w:sz="4" w:space="0"/>
            </w:tcBorders>
            <w:shd w:val="clear" w:color="auto" w:fill="C0C0C0"/>
            <w:noWrap w:val="0"/>
            <w:vAlign w:val="center"/>
          </w:tcPr>
          <w:p w14:paraId="4C1F41C3">
            <w:pPr>
              <w:spacing w:line="52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1665" w:type="dxa"/>
            <w:tcBorders>
              <w:top w:val="single" w:color="auto" w:sz="4" w:space="0"/>
              <w:left w:val="single" w:color="auto" w:sz="4" w:space="0"/>
              <w:bottom w:val="single" w:color="auto" w:sz="4" w:space="0"/>
              <w:right w:val="single" w:color="auto" w:sz="4" w:space="0"/>
            </w:tcBorders>
            <w:shd w:val="clear" w:color="auto" w:fill="C0C0C0"/>
            <w:noWrap w:val="0"/>
            <w:vAlign w:val="center"/>
          </w:tcPr>
          <w:p w14:paraId="07EACC18">
            <w:pPr>
              <w:spacing w:line="52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姓名</w:t>
            </w:r>
          </w:p>
        </w:tc>
        <w:tc>
          <w:tcPr>
            <w:tcW w:w="1811" w:type="dxa"/>
            <w:tcBorders>
              <w:top w:val="single" w:color="auto" w:sz="4" w:space="0"/>
              <w:left w:val="single" w:color="auto" w:sz="4" w:space="0"/>
              <w:bottom w:val="single" w:color="auto" w:sz="4" w:space="0"/>
              <w:right w:val="single" w:color="auto" w:sz="4" w:space="0"/>
            </w:tcBorders>
            <w:shd w:val="clear" w:color="auto" w:fill="C0C0C0"/>
            <w:noWrap w:val="0"/>
            <w:vAlign w:val="center"/>
          </w:tcPr>
          <w:p w14:paraId="73783EE2">
            <w:pPr>
              <w:spacing w:line="52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职 称</w:t>
            </w:r>
          </w:p>
        </w:tc>
        <w:tc>
          <w:tcPr>
            <w:tcW w:w="3053" w:type="dxa"/>
            <w:tcBorders>
              <w:top w:val="single" w:color="auto" w:sz="4" w:space="0"/>
              <w:left w:val="single" w:color="auto" w:sz="4" w:space="0"/>
              <w:bottom w:val="single" w:color="auto" w:sz="4" w:space="0"/>
              <w:right w:val="single" w:color="auto" w:sz="4" w:space="0"/>
            </w:tcBorders>
            <w:shd w:val="clear" w:color="auto" w:fill="C0C0C0"/>
            <w:noWrap w:val="0"/>
            <w:vAlign w:val="center"/>
          </w:tcPr>
          <w:p w14:paraId="0201EB23">
            <w:pPr>
              <w:spacing w:line="52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拟承担的工作</w:t>
            </w:r>
          </w:p>
        </w:tc>
        <w:tc>
          <w:tcPr>
            <w:tcW w:w="2235" w:type="dxa"/>
            <w:tcBorders>
              <w:top w:val="single" w:color="auto" w:sz="4" w:space="0"/>
              <w:left w:val="single" w:color="auto" w:sz="4" w:space="0"/>
              <w:bottom w:val="single" w:color="auto" w:sz="4" w:space="0"/>
              <w:right w:val="single" w:color="auto" w:sz="4" w:space="0"/>
            </w:tcBorders>
            <w:shd w:val="clear" w:color="auto" w:fill="C0C0C0"/>
            <w:noWrap w:val="0"/>
            <w:vAlign w:val="center"/>
          </w:tcPr>
          <w:p w14:paraId="31DB1A67">
            <w:pPr>
              <w:spacing w:line="52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w:t>
            </w:r>
          </w:p>
        </w:tc>
      </w:tr>
      <w:tr w14:paraId="4DAE90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55" w:type="dxa"/>
            <w:tcBorders>
              <w:top w:val="single" w:color="auto" w:sz="4" w:space="0"/>
              <w:left w:val="single" w:color="auto" w:sz="4" w:space="0"/>
              <w:bottom w:val="single" w:color="auto" w:sz="4" w:space="0"/>
              <w:right w:val="single" w:color="auto" w:sz="4" w:space="0"/>
            </w:tcBorders>
            <w:noWrap w:val="0"/>
            <w:vAlign w:val="center"/>
          </w:tcPr>
          <w:p w14:paraId="771DDC15">
            <w:pPr>
              <w:spacing w:line="52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B73A538">
            <w:pPr>
              <w:spacing w:line="520" w:lineRule="exact"/>
              <w:jc w:val="center"/>
              <w:rPr>
                <w:rFonts w:ascii="宋体" w:hAnsi="宋体" w:cs="宋体"/>
                <w:b/>
                <w:color w:val="000000" w:themeColor="text1"/>
                <w:sz w:val="24"/>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noWrap w:val="0"/>
            <w:vAlign w:val="center"/>
          </w:tcPr>
          <w:p w14:paraId="0C423015">
            <w:pPr>
              <w:spacing w:line="520" w:lineRule="exact"/>
              <w:jc w:val="center"/>
              <w:rPr>
                <w:rFonts w:ascii="宋体" w:hAnsi="宋体" w:cs="宋体"/>
                <w:b/>
                <w:color w:val="000000" w:themeColor="text1"/>
                <w:sz w:val="24"/>
                <w14:textFill>
                  <w14:solidFill>
                    <w14:schemeClr w14:val="tx1"/>
                  </w14:solidFill>
                </w14:textFill>
              </w:rPr>
            </w:pPr>
          </w:p>
        </w:tc>
        <w:tc>
          <w:tcPr>
            <w:tcW w:w="3053" w:type="dxa"/>
            <w:tcBorders>
              <w:top w:val="single" w:color="auto" w:sz="4" w:space="0"/>
              <w:left w:val="single" w:color="auto" w:sz="4" w:space="0"/>
              <w:bottom w:val="single" w:color="auto" w:sz="4" w:space="0"/>
              <w:right w:val="single" w:color="auto" w:sz="4" w:space="0"/>
            </w:tcBorders>
            <w:noWrap w:val="0"/>
            <w:vAlign w:val="center"/>
          </w:tcPr>
          <w:p w14:paraId="2749E868">
            <w:pPr>
              <w:spacing w:line="520" w:lineRule="exact"/>
              <w:jc w:val="center"/>
              <w:rPr>
                <w:rFonts w:ascii="宋体" w:hAnsi="宋体" w:cs="宋体"/>
                <w:b/>
                <w:color w:val="000000" w:themeColor="text1"/>
                <w:sz w:val="24"/>
                <w14:textFill>
                  <w14:solidFill>
                    <w14:schemeClr w14:val="tx1"/>
                  </w14:solidFill>
                </w14:textFill>
              </w:rPr>
            </w:pPr>
          </w:p>
        </w:tc>
        <w:tc>
          <w:tcPr>
            <w:tcW w:w="2235" w:type="dxa"/>
            <w:tcBorders>
              <w:top w:val="single" w:color="auto" w:sz="4" w:space="0"/>
              <w:left w:val="single" w:color="auto" w:sz="4" w:space="0"/>
              <w:bottom w:val="single" w:color="auto" w:sz="4" w:space="0"/>
              <w:right w:val="single" w:color="auto" w:sz="4" w:space="0"/>
            </w:tcBorders>
            <w:noWrap w:val="0"/>
            <w:vAlign w:val="center"/>
          </w:tcPr>
          <w:p w14:paraId="11A72142">
            <w:pPr>
              <w:spacing w:line="520" w:lineRule="exact"/>
              <w:jc w:val="center"/>
              <w:rPr>
                <w:rFonts w:ascii="宋体" w:hAnsi="宋体" w:cs="宋体"/>
                <w:b/>
                <w:color w:val="000000" w:themeColor="text1"/>
                <w:sz w:val="24"/>
                <w14:textFill>
                  <w14:solidFill>
                    <w14:schemeClr w14:val="tx1"/>
                  </w14:solidFill>
                </w14:textFill>
              </w:rPr>
            </w:pPr>
          </w:p>
        </w:tc>
      </w:tr>
      <w:tr w14:paraId="702B34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5" w:type="dxa"/>
            <w:tcBorders>
              <w:top w:val="single" w:color="auto" w:sz="4" w:space="0"/>
              <w:left w:val="single" w:color="auto" w:sz="4" w:space="0"/>
              <w:bottom w:val="single" w:color="auto" w:sz="4" w:space="0"/>
              <w:right w:val="single" w:color="auto" w:sz="4" w:space="0"/>
            </w:tcBorders>
            <w:noWrap w:val="0"/>
            <w:vAlign w:val="center"/>
          </w:tcPr>
          <w:p w14:paraId="62C35B30">
            <w:pPr>
              <w:spacing w:line="52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BD7AE3B">
            <w:pPr>
              <w:spacing w:line="520" w:lineRule="exact"/>
              <w:jc w:val="center"/>
              <w:rPr>
                <w:rFonts w:ascii="宋体" w:hAnsi="宋体" w:cs="宋体"/>
                <w:b/>
                <w:color w:val="000000" w:themeColor="text1"/>
                <w:sz w:val="24"/>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noWrap w:val="0"/>
            <w:vAlign w:val="center"/>
          </w:tcPr>
          <w:p w14:paraId="36DC3CAC">
            <w:pPr>
              <w:spacing w:line="520" w:lineRule="exact"/>
              <w:jc w:val="center"/>
              <w:rPr>
                <w:rFonts w:ascii="宋体" w:hAnsi="宋体" w:cs="宋体"/>
                <w:b/>
                <w:color w:val="000000" w:themeColor="text1"/>
                <w:sz w:val="24"/>
                <w14:textFill>
                  <w14:solidFill>
                    <w14:schemeClr w14:val="tx1"/>
                  </w14:solidFill>
                </w14:textFill>
              </w:rPr>
            </w:pPr>
          </w:p>
        </w:tc>
        <w:tc>
          <w:tcPr>
            <w:tcW w:w="3053" w:type="dxa"/>
            <w:tcBorders>
              <w:top w:val="single" w:color="auto" w:sz="4" w:space="0"/>
              <w:left w:val="single" w:color="auto" w:sz="4" w:space="0"/>
              <w:bottom w:val="single" w:color="auto" w:sz="4" w:space="0"/>
              <w:right w:val="single" w:color="auto" w:sz="4" w:space="0"/>
            </w:tcBorders>
            <w:noWrap w:val="0"/>
            <w:vAlign w:val="center"/>
          </w:tcPr>
          <w:p w14:paraId="1D3C9BB5">
            <w:pPr>
              <w:spacing w:line="520" w:lineRule="exact"/>
              <w:jc w:val="center"/>
              <w:rPr>
                <w:rFonts w:ascii="宋体" w:hAnsi="宋体" w:cs="宋体"/>
                <w:b/>
                <w:color w:val="000000" w:themeColor="text1"/>
                <w:sz w:val="24"/>
                <w14:textFill>
                  <w14:solidFill>
                    <w14:schemeClr w14:val="tx1"/>
                  </w14:solidFill>
                </w14:textFill>
              </w:rPr>
            </w:pPr>
          </w:p>
        </w:tc>
        <w:tc>
          <w:tcPr>
            <w:tcW w:w="2235" w:type="dxa"/>
            <w:tcBorders>
              <w:top w:val="single" w:color="auto" w:sz="4" w:space="0"/>
              <w:left w:val="single" w:color="auto" w:sz="4" w:space="0"/>
              <w:bottom w:val="single" w:color="auto" w:sz="4" w:space="0"/>
              <w:right w:val="single" w:color="auto" w:sz="4" w:space="0"/>
            </w:tcBorders>
            <w:noWrap w:val="0"/>
            <w:vAlign w:val="center"/>
          </w:tcPr>
          <w:p w14:paraId="60CF2AB3">
            <w:pPr>
              <w:spacing w:line="520" w:lineRule="exact"/>
              <w:jc w:val="center"/>
              <w:rPr>
                <w:rFonts w:ascii="宋体" w:hAnsi="宋体" w:cs="宋体"/>
                <w:b/>
                <w:color w:val="000000" w:themeColor="text1"/>
                <w:sz w:val="24"/>
                <w14:textFill>
                  <w14:solidFill>
                    <w14:schemeClr w14:val="tx1"/>
                  </w14:solidFill>
                </w14:textFill>
              </w:rPr>
            </w:pPr>
          </w:p>
        </w:tc>
      </w:tr>
      <w:tr w14:paraId="5B85A1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55" w:type="dxa"/>
            <w:tcBorders>
              <w:top w:val="single" w:color="auto" w:sz="4" w:space="0"/>
              <w:left w:val="single" w:color="auto" w:sz="4" w:space="0"/>
              <w:bottom w:val="single" w:color="auto" w:sz="4" w:space="0"/>
              <w:right w:val="single" w:color="auto" w:sz="4" w:space="0"/>
            </w:tcBorders>
            <w:noWrap w:val="0"/>
            <w:vAlign w:val="center"/>
          </w:tcPr>
          <w:p w14:paraId="5E29B453">
            <w:pPr>
              <w:spacing w:line="52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C7E75C0">
            <w:pPr>
              <w:spacing w:line="520" w:lineRule="exact"/>
              <w:jc w:val="center"/>
              <w:rPr>
                <w:rFonts w:ascii="宋体" w:hAnsi="宋体" w:cs="宋体"/>
                <w:b/>
                <w:color w:val="000000" w:themeColor="text1"/>
                <w:sz w:val="24"/>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noWrap w:val="0"/>
            <w:vAlign w:val="center"/>
          </w:tcPr>
          <w:p w14:paraId="28804101">
            <w:pPr>
              <w:spacing w:line="520" w:lineRule="exact"/>
              <w:jc w:val="center"/>
              <w:rPr>
                <w:rFonts w:ascii="宋体" w:hAnsi="宋体" w:cs="宋体"/>
                <w:b/>
                <w:color w:val="000000" w:themeColor="text1"/>
                <w:sz w:val="24"/>
                <w14:textFill>
                  <w14:solidFill>
                    <w14:schemeClr w14:val="tx1"/>
                  </w14:solidFill>
                </w14:textFill>
              </w:rPr>
            </w:pPr>
          </w:p>
        </w:tc>
        <w:tc>
          <w:tcPr>
            <w:tcW w:w="3053" w:type="dxa"/>
            <w:tcBorders>
              <w:top w:val="single" w:color="auto" w:sz="4" w:space="0"/>
              <w:left w:val="single" w:color="auto" w:sz="4" w:space="0"/>
              <w:bottom w:val="single" w:color="auto" w:sz="4" w:space="0"/>
              <w:right w:val="single" w:color="auto" w:sz="4" w:space="0"/>
            </w:tcBorders>
            <w:noWrap w:val="0"/>
            <w:vAlign w:val="center"/>
          </w:tcPr>
          <w:p w14:paraId="12A53FEC">
            <w:pPr>
              <w:spacing w:line="520" w:lineRule="exact"/>
              <w:jc w:val="center"/>
              <w:rPr>
                <w:rFonts w:ascii="宋体" w:hAnsi="宋体" w:cs="宋体"/>
                <w:b/>
                <w:color w:val="000000" w:themeColor="text1"/>
                <w:sz w:val="24"/>
                <w14:textFill>
                  <w14:solidFill>
                    <w14:schemeClr w14:val="tx1"/>
                  </w14:solidFill>
                </w14:textFill>
              </w:rPr>
            </w:pPr>
          </w:p>
        </w:tc>
        <w:tc>
          <w:tcPr>
            <w:tcW w:w="2235" w:type="dxa"/>
            <w:tcBorders>
              <w:top w:val="single" w:color="auto" w:sz="4" w:space="0"/>
              <w:left w:val="single" w:color="auto" w:sz="4" w:space="0"/>
              <w:bottom w:val="single" w:color="auto" w:sz="4" w:space="0"/>
              <w:right w:val="single" w:color="auto" w:sz="4" w:space="0"/>
            </w:tcBorders>
            <w:noWrap w:val="0"/>
            <w:vAlign w:val="center"/>
          </w:tcPr>
          <w:p w14:paraId="1822130E">
            <w:pPr>
              <w:spacing w:line="520" w:lineRule="exact"/>
              <w:jc w:val="center"/>
              <w:rPr>
                <w:rFonts w:ascii="宋体" w:hAnsi="宋体" w:cs="宋体"/>
                <w:b/>
                <w:color w:val="000000" w:themeColor="text1"/>
                <w:sz w:val="24"/>
                <w14:textFill>
                  <w14:solidFill>
                    <w14:schemeClr w14:val="tx1"/>
                  </w14:solidFill>
                </w14:textFill>
              </w:rPr>
            </w:pPr>
          </w:p>
        </w:tc>
      </w:tr>
      <w:tr w14:paraId="18AF3F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55" w:type="dxa"/>
            <w:tcBorders>
              <w:top w:val="single" w:color="auto" w:sz="4" w:space="0"/>
              <w:left w:val="single" w:color="auto" w:sz="4" w:space="0"/>
              <w:bottom w:val="single" w:color="auto" w:sz="4" w:space="0"/>
              <w:right w:val="single" w:color="auto" w:sz="4" w:space="0"/>
            </w:tcBorders>
            <w:noWrap w:val="0"/>
            <w:vAlign w:val="center"/>
          </w:tcPr>
          <w:p w14:paraId="1D0A8317">
            <w:pPr>
              <w:spacing w:line="52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4</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55B46C2">
            <w:pPr>
              <w:spacing w:line="520" w:lineRule="exact"/>
              <w:jc w:val="center"/>
              <w:rPr>
                <w:rFonts w:ascii="宋体" w:hAnsi="宋体" w:cs="宋体"/>
                <w:b/>
                <w:color w:val="000000" w:themeColor="text1"/>
                <w:sz w:val="24"/>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noWrap w:val="0"/>
            <w:vAlign w:val="center"/>
          </w:tcPr>
          <w:p w14:paraId="5E91BD16">
            <w:pPr>
              <w:spacing w:line="520" w:lineRule="exact"/>
              <w:jc w:val="center"/>
              <w:rPr>
                <w:rFonts w:ascii="宋体" w:hAnsi="宋体" w:cs="宋体"/>
                <w:b/>
                <w:color w:val="000000" w:themeColor="text1"/>
                <w:sz w:val="24"/>
                <w14:textFill>
                  <w14:solidFill>
                    <w14:schemeClr w14:val="tx1"/>
                  </w14:solidFill>
                </w14:textFill>
              </w:rPr>
            </w:pPr>
          </w:p>
        </w:tc>
        <w:tc>
          <w:tcPr>
            <w:tcW w:w="3053" w:type="dxa"/>
            <w:tcBorders>
              <w:top w:val="single" w:color="auto" w:sz="4" w:space="0"/>
              <w:left w:val="single" w:color="auto" w:sz="4" w:space="0"/>
              <w:bottom w:val="single" w:color="auto" w:sz="4" w:space="0"/>
              <w:right w:val="single" w:color="auto" w:sz="4" w:space="0"/>
            </w:tcBorders>
            <w:noWrap w:val="0"/>
            <w:vAlign w:val="center"/>
          </w:tcPr>
          <w:p w14:paraId="1460E66E">
            <w:pPr>
              <w:spacing w:line="520" w:lineRule="exact"/>
              <w:jc w:val="center"/>
              <w:rPr>
                <w:rFonts w:ascii="宋体" w:hAnsi="宋体" w:cs="宋体"/>
                <w:b/>
                <w:color w:val="000000" w:themeColor="text1"/>
                <w:sz w:val="24"/>
                <w14:textFill>
                  <w14:solidFill>
                    <w14:schemeClr w14:val="tx1"/>
                  </w14:solidFill>
                </w14:textFill>
              </w:rPr>
            </w:pPr>
          </w:p>
        </w:tc>
        <w:tc>
          <w:tcPr>
            <w:tcW w:w="2235" w:type="dxa"/>
            <w:tcBorders>
              <w:top w:val="single" w:color="auto" w:sz="4" w:space="0"/>
              <w:left w:val="single" w:color="auto" w:sz="4" w:space="0"/>
              <w:bottom w:val="single" w:color="auto" w:sz="4" w:space="0"/>
              <w:right w:val="single" w:color="auto" w:sz="4" w:space="0"/>
            </w:tcBorders>
            <w:noWrap w:val="0"/>
            <w:vAlign w:val="center"/>
          </w:tcPr>
          <w:p w14:paraId="20AD3F08">
            <w:pPr>
              <w:spacing w:line="520" w:lineRule="exact"/>
              <w:jc w:val="center"/>
              <w:rPr>
                <w:rFonts w:ascii="宋体" w:hAnsi="宋体" w:cs="宋体"/>
                <w:b/>
                <w:color w:val="000000" w:themeColor="text1"/>
                <w:sz w:val="24"/>
                <w14:textFill>
                  <w14:solidFill>
                    <w14:schemeClr w14:val="tx1"/>
                  </w14:solidFill>
                </w14:textFill>
              </w:rPr>
            </w:pPr>
          </w:p>
        </w:tc>
      </w:tr>
      <w:tr w14:paraId="0015A1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5" w:type="dxa"/>
            <w:tcBorders>
              <w:top w:val="single" w:color="auto" w:sz="4" w:space="0"/>
              <w:left w:val="single" w:color="auto" w:sz="4" w:space="0"/>
              <w:bottom w:val="single" w:color="auto" w:sz="4" w:space="0"/>
              <w:right w:val="single" w:color="auto" w:sz="4" w:space="0"/>
            </w:tcBorders>
            <w:noWrap w:val="0"/>
            <w:vAlign w:val="center"/>
          </w:tcPr>
          <w:p w14:paraId="334B08A4">
            <w:pPr>
              <w:spacing w:line="52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5</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E63EDB1">
            <w:pPr>
              <w:spacing w:line="520" w:lineRule="exact"/>
              <w:jc w:val="center"/>
              <w:rPr>
                <w:rFonts w:ascii="宋体" w:hAnsi="宋体" w:cs="宋体"/>
                <w:b/>
                <w:color w:val="000000" w:themeColor="text1"/>
                <w:sz w:val="24"/>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noWrap w:val="0"/>
            <w:vAlign w:val="center"/>
          </w:tcPr>
          <w:p w14:paraId="22993704">
            <w:pPr>
              <w:spacing w:line="520" w:lineRule="exact"/>
              <w:jc w:val="center"/>
              <w:rPr>
                <w:rFonts w:ascii="宋体" w:hAnsi="宋体" w:cs="宋体"/>
                <w:b/>
                <w:color w:val="000000" w:themeColor="text1"/>
                <w:sz w:val="24"/>
                <w14:textFill>
                  <w14:solidFill>
                    <w14:schemeClr w14:val="tx1"/>
                  </w14:solidFill>
                </w14:textFill>
              </w:rPr>
            </w:pPr>
          </w:p>
        </w:tc>
        <w:tc>
          <w:tcPr>
            <w:tcW w:w="3053" w:type="dxa"/>
            <w:tcBorders>
              <w:top w:val="single" w:color="auto" w:sz="4" w:space="0"/>
              <w:left w:val="single" w:color="auto" w:sz="4" w:space="0"/>
              <w:bottom w:val="single" w:color="auto" w:sz="4" w:space="0"/>
              <w:right w:val="single" w:color="auto" w:sz="4" w:space="0"/>
            </w:tcBorders>
            <w:noWrap w:val="0"/>
            <w:vAlign w:val="center"/>
          </w:tcPr>
          <w:p w14:paraId="44420A21">
            <w:pPr>
              <w:spacing w:line="520" w:lineRule="exact"/>
              <w:jc w:val="center"/>
              <w:rPr>
                <w:rFonts w:ascii="宋体" w:hAnsi="宋体" w:cs="宋体"/>
                <w:b/>
                <w:color w:val="000000" w:themeColor="text1"/>
                <w:sz w:val="24"/>
                <w14:textFill>
                  <w14:solidFill>
                    <w14:schemeClr w14:val="tx1"/>
                  </w14:solidFill>
                </w14:textFill>
              </w:rPr>
            </w:pPr>
          </w:p>
        </w:tc>
        <w:tc>
          <w:tcPr>
            <w:tcW w:w="2235" w:type="dxa"/>
            <w:tcBorders>
              <w:top w:val="single" w:color="auto" w:sz="4" w:space="0"/>
              <w:left w:val="single" w:color="auto" w:sz="4" w:space="0"/>
              <w:bottom w:val="single" w:color="auto" w:sz="4" w:space="0"/>
              <w:right w:val="single" w:color="auto" w:sz="4" w:space="0"/>
            </w:tcBorders>
            <w:noWrap w:val="0"/>
            <w:vAlign w:val="center"/>
          </w:tcPr>
          <w:p w14:paraId="77B1CC32">
            <w:pPr>
              <w:spacing w:line="520" w:lineRule="exact"/>
              <w:jc w:val="center"/>
              <w:rPr>
                <w:rFonts w:ascii="宋体" w:hAnsi="宋体" w:cs="宋体"/>
                <w:b/>
                <w:color w:val="000000" w:themeColor="text1"/>
                <w:sz w:val="24"/>
                <w14:textFill>
                  <w14:solidFill>
                    <w14:schemeClr w14:val="tx1"/>
                  </w14:solidFill>
                </w14:textFill>
              </w:rPr>
            </w:pPr>
          </w:p>
        </w:tc>
      </w:tr>
      <w:tr w14:paraId="05D1CD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5" w:type="dxa"/>
            <w:tcBorders>
              <w:top w:val="single" w:color="auto" w:sz="4" w:space="0"/>
              <w:left w:val="single" w:color="auto" w:sz="4" w:space="0"/>
              <w:bottom w:val="single" w:color="auto" w:sz="4" w:space="0"/>
              <w:right w:val="single" w:color="auto" w:sz="4" w:space="0"/>
            </w:tcBorders>
            <w:noWrap w:val="0"/>
            <w:vAlign w:val="center"/>
          </w:tcPr>
          <w:p w14:paraId="2A83FC40">
            <w:pPr>
              <w:spacing w:line="52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32AB3F9">
            <w:pPr>
              <w:spacing w:line="520" w:lineRule="exact"/>
              <w:jc w:val="center"/>
              <w:rPr>
                <w:rFonts w:ascii="宋体" w:hAnsi="宋体" w:cs="宋体"/>
                <w:b/>
                <w:color w:val="000000" w:themeColor="text1"/>
                <w:sz w:val="24"/>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noWrap w:val="0"/>
            <w:vAlign w:val="center"/>
          </w:tcPr>
          <w:p w14:paraId="435375B6">
            <w:pPr>
              <w:spacing w:line="520" w:lineRule="exact"/>
              <w:jc w:val="center"/>
              <w:rPr>
                <w:rFonts w:ascii="宋体" w:hAnsi="宋体" w:cs="宋体"/>
                <w:b/>
                <w:color w:val="000000" w:themeColor="text1"/>
                <w:sz w:val="24"/>
                <w14:textFill>
                  <w14:solidFill>
                    <w14:schemeClr w14:val="tx1"/>
                  </w14:solidFill>
                </w14:textFill>
              </w:rPr>
            </w:pPr>
          </w:p>
        </w:tc>
        <w:tc>
          <w:tcPr>
            <w:tcW w:w="3053" w:type="dxa"/>
            <w:tcBorders>
              <w:top w:val="single" w:color="auto" w:sz="4" w:space="0"/>
              <w:left w:val="single" w:color="auto" w:sz="4" w:space="0"/>
              <w:bottom w:val="single" w:color="auto" w:sz="4" w:space="0"/>
              <w:right w:val="single" w:color="auto" w:sz="4" w:space="0"/>
            </w:tcBorders>
            <w:noWrap w:val="0"/>
            <w:vAlign w:val="center"/>
          </w:tcPr>
          <w:p w14:paraId="1642D145">
            <w:pPr>
              <w:spacing w:line="520" w:lineRule="exact"/>
              <w:jc w:val="center"/>
              <w:rPr>
                <w:rFonts w:ascii="宋体" w:hAnsi="宋体" w:cs="宋体"/>
                <w:b/>
                <w:color w:val="000000" w:themeColor="text1"/>
                <w:sz w:val="24"/>
                <w14:textFill>
                  <w14:solidFill>
                    <w14:schemeClr w14:val="tx1"/>
                  </w14:solidFill>
                </w14:textFill>
              </w:rPr>
            </w:pPr>
          </w:p>
        </w:tc>
        <w:tc>
          <w:tcPr>
            <w:tcW w:w="2235" w:type="dxa"/>
            <w:tcBorders>
              <w:top w:val="single" w:color="auto" w:sz="4" w:space="0"/>
              <w:left w:val="single" w:color="auto" w:sz="4" w:space="0"/>
              <w:bottom w:val="single" w:color="auto" w:sz="4" w:space="0"/>
              <w:right w:val="single" w:color="auto" w:sz="4" w:space="0"/>
            </w:tcBorders>
            <w:noWrap w:val="0"/>
            <w:vAlign w:val="center"/>
          </w:tcPr>
          <w:p w14:paraId="2ECE5F56">
            <w:pPr>
              <w:spacing w:line="520" w:lineRule="exact"/>
              <w:jc w:val="center"/>
              <w:rPr>
                <w:rFonts w:ascii="宋体" w:hAnsi="宋体" w:cs="宋体"/>
                <w:b/>
                <w:color w:val="000000" w:themeColor="text1"/>
                <w:sz w:val="24"/>
                <w14:textFill>
                  <w14:solidFill>
                    <w14:schemeClr w14:val="tx1"/>
                  </w14:solidFill>
                </w14:textFill>
              </w:rPr>
            </w:pPr>
          </w:p>
        </w:tc>
      </w:tr>
    </w:tbl>
    <w:p w14:paraId="4FC0B54D">
      <w:pPr>
        <w:pStyle w:val="15"/>
        <w:spacing w:before="0" w:beforeAutospacing="0" w:after="0" w:afterAutospacing="0"/>
        <w:ind w:firstLine="2520" w:firstLineChars="900"/>
        <w:jc w:val="both"/>
        <w:rPr>
          <w:color w:val="000000" w:themeColor="text1"/>
          <w:sz w:val="28"/>
          <w:szCs w:val="28"/>
          <w14:textFill>
            <w14:solidFill>
              <w14:schemeClr w14:val="tx1"/>
            </w14:solidFill>
          </w14:textFill>
        </w:rPr>
      </w:pPr>
    </w:p>
    <w:p w14:paraId="6EC754A7">
      <w:pPr>
        <w:pStyle w:val="15"/>
        <w:spacing w:before="0" w:beforeAutospacing="0" w:after="0" w:afterAutospacing="0"/>
        <w:ind w:firstLine="2520" w:firstLineChars="900"/>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供应商名称（盖章）</w:t>
      </w:r>
      <w:r>
        <w:rPr>
          <w:color w:val="000000" w:themeColor="text1"/>
          <w:sz w:val="28"/>
          <w:szCs w:val="28"/>
          <w14:textFill>
            <w14:solidFill>
              <w14:schemeClr w14:val="tx1"/>
            </w14:solidFill>
          </w14:textFill>
        </w:rPr>
        <w:t>：</w:t>
      </w:r>
      <w:r>
        <w:rPr>
          <w:rFonts w:hint="eastAsia"/>
          <w:color w:val="000000" w:themeColor="text1"/>
          <w:sz w:val="28"/>
          <w:szCs w:val="28"/>
          <w:u w:val="single"/>
          <w14:textFill>
            <w14:solidFill>
              <w14:schemeClr w14:val="tx1"/>
            </w14:solidFill>
          </w14:textFill>
        </w:rPr>
        <w:t xml:space="preserve">                      （公章）</w:t>
      </w:r>
      <w:r>
        <w:rPr>
          <w:rFonts w:hint="eastAsia"/>
          <w:color w:val="000000" w:themeColor="text1"/>
          <w:sz w:val="28"/>
          <w:szCs w:val="28"/>
          <w14:textFill>
            <w14:solidFill>
              <w14:schemeClr w14:val="tx1"/>
            </w14:solidFill>
          </w14:textFill>
        </w:rPr>
        <w:t xml:space="preserve">  </w:t>
      </w:r>
    </w:p>
    <w:p w14:paraId="447E4644">
      <w:pPr>
        <w:spacing w:after="156" w:afterLines="50" w:line="440" w:lineRule="exact"/>
        <w:ind w:firstLine="2520" w:firstLineChars="9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日   期</w:t>
      </w:r>
      <w:r>
        <w:rPr>
          <w:rFonts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p>
    <w:p w14:paraId="7A656C36">
      <w:pPr>
        <w:spacing w:before="468" w:beforeLines="150" w:line="440" w:lineRule="exact"/>
        <w:rPr>
          <w:rFonts w:ascii="宋体" w:hAnsi="宋体" w:cs="宋体"/>
          <w:bCs/>
          <w:color w:val="000000" w:themeColor="text1"/>
          <w:sz w:val="24"/>
          <w:u w:val="single"/>
          <w:lang w:val="en-GB"/>
          <w14:textFill>
            <w14:solidFill>
              <w14:schemeClr w14:val="tx1"/>
            </w14:solidFill>
          </w14:textFill>
        </w:rPr>
      </w:pPr>
      <w:bookmarkStart w:id="8" w:name="_Toc183588718"/>
    </w:p>
    <w:p w14:paraId="31238FD8">
      <w:pPr>
        <w:spacing w:before="468" w:beforeLines="150" w:line="440" w:lineRule="exact"/>
        <w:rPr>
          <w:rFonts w:ascii="宋体" w:hAnsi="宋体" w:cs="宋体"/>
          <w:bCs/>
          <w:color w:val="000000" w:themeColor="text1"/>
          <w:sz w:val="24"/>
          <w:u w:val="single"/>
          <w:lang w:val="en-GB"/>
          <w14:textFill>
            <w14:solidFill>
              <w14:schemeClr w14:val="tx1"/>
            </w14:solidFill>
          </w14:textFill>
        </w:rPr>
      </w:pPr>
    </w:p>
    <w:p w14:paraId="1A1E4783">
      <w:pPr>
        <w:spacing w:before="468" w:beforeLines="150" w:line="440" w:lineRule="exact"/>
        <w:rPr>
          <w:rFonts w:ascii="宋体" w:hAnsi="宋体" w:cs="宋体"/>
          <w:bCs/>
          <w:color w:val="000000" w:themeColor="text1"/>
          <w:sz w:val="24"/>
          <w:u w:val="single"/>
          <w:lang w:val="en-GB"/>
          <w14:textFill>
            <w14:solidFill>
              <w14:schemeClr w14:val="tx1"/>
            </w14:solidFill>
          </w14:textFill>
        </w:rPr>
      </w:pPr>
    </w:p>
    <w:p w14:paraId="3757EE2E">
      <w:pPr>
        <w:spacing w:before="468" w:beforeLines="150" w:line="440" w:lineRule="exact"/>
        <w:rPr>
          <w:rFonts w:ascii="宋体" w:hAnsi="宋体" w:cs="宋体"/>
          <w:bCs/>
          <w:color w:val="000000" w:themeColor="text1"/>
          <w:sz w:val="24"/>
          <w:u w:val="single"/>
          <w:lang w:val="en-GB"/>
          <w14:textFill>
            <w14:solidFill>
              <w14:schemeClr w14:val="tx1"/>
            </w14:solidFill>
          </w14:textFill>
        </w:rPr>
      </w:pPr>
    </w:p>
    <w:p w14:paraId="665130B6">
      <w:pPr>
        <w:spacing w:before="468" w:beforeLines="150" w:line="440" w:lineRule="exact"/>
        <w:rPr>
          <w:rFonts w:ascii="宋体" w:hAnsi="宋体" w:cs="宋体"/>
          <w:bCs/>
          <w:color w:val="000000" w:themeColor="text1"/>
          <w:sz w:val="24"/>
          <w:u w:val="single"/>
          <w:lang w:val="en-GB"/>
          <w14:textFill>
            <w14:solidFill>
              <w14:schemeClr w14:val="tx1"/>
            </w14:solidFill>
          </w14:textFill>
        </w:rPr>
      </w:pPr>
    </w:p>
    <w:p w14:paraId="0C9192DE">
      <w:pPr>
        <w:spacing w:before="468" w:beforeLines="150" w:line="440" w:lineRule="exact"/>
        <w:rPr>
          <w:rFonts w:ascii="宋体" w:hAnsi="宋体" w:cs="宋体"/>
          <w:bCs/>
          <w:color w:val="000000" w:themeColor="text1"/>
          <w:sz w:val="24"/>
          <w:u w:val="single"/>
          <w:lang w:val="en-GB"/>
          <w14:textFill>
            <w14:solidFill>
              <w14:schemeClr w14:val="tx1"/>
            </w14:solidFill>
          </w14:textFill>
        </w:rPr>
      </w:pPr>
    </w:p>
    <w:bookmarkEnd w:id="8"/>
    <w:p w14:paraId="2C5CC364">
      <w:pPr>
        <w:pStyle w:val="15"/>
        <w:spacing w:line="440" w:lineRule="exact"/>
        <w:rPr>
          <w:color w:val="000000" w:themeColor="text1"/>
          <w14:textFill>
            <w14:solidFill>
              <w14:schemeClr w14:val="tx1"/>
            </w14:solidFill>
          </w14:textFill>
        </w:rPr>
      </w:pPr>
    </w:p>
    <w:p w14:paraId="00DB9C90">
      <w:pPr>
        <w:pStyle w:val="15"/>
        <w:spacing w:line="440" w:lineRule="exact"/>
        <w:ind w:firstLine="480"/>
        <w:rPr>
          <w:color w:val="000000" w:themeColor="text1"/>
          <w14:textFill>
            <w14:solidFill>
              <w14:schemeClr w14:val="tx1"/>
            </w14:solidFill>
          </w14:textFill>
        </w:rPr>
      </w:pPr>
    </w:p>
    <w:p w14:paraId="014E41CC">
      <w:pPr>
        <w:spacing w:after="156" w:afterLines="50" w:line="44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36"/>
          <w:szCs w:val="36"/>
          <w14:textFill>
            <w14:solidFill>
              <w14:schemeClr w14:val="tx1"/>
            </w14:solidFill>
          </w14:textFill>
        </w:rPr>
        <w:t>5、供应商基本信息表</w:t>
      </w:r>
    </w:p>
    <w:p w14:paraId="3F35F674">
      <w:pPr>
        <w:spacing w:after="156" w:afterLines="50" w:line="440" w:lineRule="exact"/>
        <w:jc w:val="center"/>
        <w:rPr>
          <w:rFonts w:ascii="宋体" w:hAnsi="宋体" w:cs="宋体"/>
          <w:b/>
          <w:bCs/>
          <w:color w:val="000000" w:themeColor="text1"/>
          <w:kern w:val="0"/>
          <w:sz w:val="18"/>
          <w:szCs w:val="18"/>
          <w:highlight w:val="yellow"/>
          <w14:textFill>
            <w14:solidFill>
              <w14:schemeClr w14:val="tx1"/>
            </w14:solidFill>
          </w14:textFill>
        </w:rPr>
      </w:pPr>
    </w:p>
    <w:tbl>
      <w:tblPr>
        <w:tblStyle w:val="17"/>
        <w:tblW w:w="9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3037"/>
        <w:gridCol w:w="1665"/>
        <w:gridCol w:w="2554"/>
      </w:tblGrid>
      <w:tr w14:paraId="79DD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507" w:type="dxa"/>
            <w:noWrap w:val="0"/>
            <w:vAlign w:val="top"/>
          </w:tcPr>
          <w:p w14:paraId="5957B361">
            <w:pPr>
              <w:spacing w:before="156" w:beforeLines="50" w:after="156" w:afterLines="50"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公司名称</w:t>
            </w:r>
          </w:p>
        </w:tc>
        <w:tc>
          <w:tcPr>
            <w:tcW w:w="3037" w:type="dxa"/>
            <w:noWrap w:val="0"/>
            <w:vAlign w:val="top"/>
          </w:tcPr>
          <w:p w14:paraId="33ECA8CC">
            <w:pPr>
              <w:spacing w:before="156" w:beforeLines="50" w:after="156" w:afterLines="50" w:line="360" w:lineRule="auto"/>
              <w:jc w:val="center"/>
              <w:rPr>
                <w:rFonts w:ascii="宋体" w:hAnsi="宋体" w:cs="宋体"/>
                <w:b/>
                <w:color w:val="000000" w:themeColor="text1"/>
                <w:sz w:val="24"/>
                <w14:textFill>
                  <w14:solidFill>
                    <w14:schemeClr w14:val="tx1"/>
                  </w14:solidFill>
                </w14:textFill>
              </w:rPr>
            </w:pPr>
          </w:p>
        </w:tc>
        <w:tc>
          <w:tcPr>
            <w:tcW w:w="1665" w:type="dxa"/>
            <w:noWrap w:val="0"/>
            <w:vAlign w:val="top"/>
          </w:tcPr>
          <w:p w14:paraId="0CD6036C">
            <w:pPr>
              <w:spacing w:before="156" w:beforeLines="50" w:after="156" w:afterLines="50"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w:t>
            </w:r>
          </w:p>
        </w:tc>
        <w:tc>
          <w:tcPr>
            <w:tcW w:w="2554" w:type="dxa"/>
            <w:noWrap w:val="0"/>
            <w:vAlign w:val="top"/>
          </w:tcPr>
          <w:p w14:paraId="3C725C95">
            <w:pPr>
              <w:spacing w:before="156" w:beforeLines="50" w:after="156" w:afterLines="50" w:line="360" w:lineRule="auto"/>
              <w:jc w:val="center"/>
              <w:rPr>
                <w:rFonts w:ascii="宋体" w:hAnsi="宋体" w:cs="宋体"/>
                <w:b/>
                <w:color w:val="000000" w:themeColor="text1"/>
                <w:sz w:val="24"/>
                <w14:textFill>
                  <w14:solidFill>
                    <w14:schemeClr w14:val="tx1"/>
                  </w14:solidFill>
                </w14:textFill>
              </w:rPr>
            </w:pPr>
          </w:p>
        </w:tc>
      </w:tr>
      <w:tr w14:paraId="241F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507" w:type="dxa"/>
            <w:noWrap w:val="0"/>
            <w:vAlign w:val="top"/>
          </w:tcPr>
          <w:p w14:paraId="4A7AE4E3">
            <w:pPr>
              <w:spacing w:before="156" w:beforeLines="50" w:after="156" w:afterLines="50"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股东名单持股比例</w:t>
            </w:r>
          </w:p>
        </w:tc>
        <w:tc>
          <w:tcPr>
            <w:tcW w:w="3037" w:type="dxa"/>
            <w:noWrap w:val="0"/>
            <w:vAlign w:val="top"/>
          </w:tcPr>
          <w:p w14:paraId="2D2A0B7F">
            <w:pPr>
              <w:spacing w:before="156" w:beforeLines="50" w:after="156" w:afterLines="50" w:line="360" w:lineRule="auto"/>
              <w:jc w:val="center"/>
              <w:rPr>
                <w:rFonts w:ascii="宋体" w:hAnsi="宋体" w:cs="宋体"/>
                <w:b/>
                <w:color w:val="000000" w:themeColor="text1"/>
                <w:sz w:val="24"/>
                <w14:textFill>
                  <w14:solidFill>
                    <w14:schemeClr w14:val="tx1"/>
                  </w14:solidFill>
                </w14:textFill>
              </w:rPr>
            </w:pPr>
          </w:p>
        </w:tc>
        <w:tc>
          <w:tcPr>
            <w:tcW w:w="1665" w:type="dxa"/>
            <w:noWrap w:val="0"/>
            <w:vAlign w:val="top"/>
          </w:tcPr>
          <w:p w14:paraId="403484FD">
            <w:pPr>
              <w:spacing w:before="156" w:beforeLines="50" w:after="156" w:afterLines="50"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单位负责人</w:t>
            </w:r>
          </w:p>
        </w:tc>
        <w:tc>
          <w:tcPr>
            <w:tcW w:w="2554" w:type="dxa"/>
            <w:noWrap w:val="0"/>
            <w:vAlign w:val="top"/>
          </w:tcPr>
          <w:p w14:paraId="79A5E1F8">
            <w:pPr>
              <w:spacing w:before="156" w:beforeLines="50" w:after="156" w:afterLines="50" w:line="360" w:lineRule="auto"/>
              <w:jc w:val="center"/>
              <w:rPr>
                <w:rFonts w:ascii="宋体" w:hAnsi="宋体" w:cs="宋体"/>
                <w:b/>
                <w:color w:val="000000" w:themeColor="text1"/>
                <w:sz w:val="24"/>
                <w14:textFill>
                  <w14:solidFill>
                    <w14:schemeClr w14:val="tx1"/>
                  </w14:solidFill>
                </w14:textFill>
              </w:rPr>
            </w:pPr>
          </w:p>
        </w:tc>
      </w:tr>
      <w:tr w14:paraId="5AA4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noWrap w:val="0"/>
            <w:vAlign w:val="top"/>
          </w:tcPr>
          <w:p w14:paraId="10A8B8DB">
            <w:pPr>
              <w:spacing w:before="156" w:beforeLines="50" w:after="156" w:afterLines="50"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公司所有制</w:t>
            </w:r>
          </w:p>
        </w:tc>
        <w:tc>
          <w:tcPr>
            <w:tcW w:w="7256" w:type="dxa"/>
            <w:gridSpan w:val="3"/>
            <w:noWrap w:val="0"/>
            <w:vAlign w:val="top"/>
          </w:tcPr>
          <w:p w14:paraId="75891B8B">
            <w:pPr>
              <w:spacing w:before="156" w:beforeLines="50" w:after="156" w:afterLines="50"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私企（　）　　国企（　）　外企（　）  个体（　）  其他（　）</w:t>
            </w:r>
          </w:p>
        </w:tc>
      </w:tr>
      <w:tr w14:paraId="636E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noWrap w:val="0"/>
            <w:vAlign w:val="top"/>
          </w:tcPr>
          <w:p w14:paraId="7DC1EA74">
            <w:pPr>
              <w:spacing w:before="156" w:beforeLines="50" w:after="156" w:afterLines="50"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地　址</w:t>
            </w:r>
          </w:p>
        </w:tc>
        <w:tc>
          <w:tcPr>
            <w:tcW w:w="3037" w:type="dxa"/>
            <w:noWrap w:val="0"/>
            <w:vAlign w:val="top"/>
          </w:tcPr>
          <w:p w14:paraId="0E9E75D8">
            <w:pPr>
              <w:spacing w:before="156" w:beforeLines="50" w:after="156" w:afterLines="50" w:line="360" w:lineRule="auto"/>
              <w:jc w:val="center"/>
              <w:rPr>
                <w:rFonts w:ascii="宋体" w:hAnsi="宋体" w:cs="宋体"/>
                <w:b/>
                <w:color w:val="000000" w:themeColor="text1"/>
                <w:sz w:val="24"/>
                <w14:textFill>
                  <w14:solidFill>
                    <w14:schemeClr w14:val="tx1"/>
                  </w14:solidFill>
                </w14:textFill>
              </w:rPr>
            </w:pPr>
          </w:p>
        </w:tc>
        <w:tc>
          <w:tcPr>
            <w:tcW w:w="1665" w:type="dxa"/>
            <w:noWrap w:val="0"/>
            <w:vAlign w:val="top"/>
          </w:tcPr>
          <w:p w14:paraId="09CEC091">
            <w:pPr>
              <w:spacing w:before="156" w:beforeLines="50" w:after="156" w:afterLines="50"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联系电话</w:t>
            </w:r>
          </w:p>
        </w:tc>
        <w:tc>
          <w:tcPr>
            <w:tcW w:w="2554" w:type="dxa"/>
            <w:noWrap w:val="0"/>
            <w:vAlign w:val="top"/>
          </w:tcPr>
          <w:p w14:paraId="2CEB41E9">
            <w:pPr>
              <w:spacing w:before="156" w:beforeLines="50" w:after="156" w:afterLines="50" w:line="360" w:lineRule="auto"/>
              <w:jc w:val="center"/>
              <w:rPr>
                <w:rFonts w:ascii="宋体" w:hAnsi="宋体" w:cs="宋体"/>
                <w:b/>
                <w:color w:val="000000" w:themeColor="text1"/>
                <w:sz w:val="24"/>
                <w14:textFill>
                  <w14:solidFill>
                    <w14:schemeClr w14:val="tx1"/>
                  </w14:solidFill>
                </w14:textFill>
              </w:rPr>
            </w:pPr>
          </w:p>
        </w:tc>
      </w:tr>
      <w:tr w14:paraId="2D38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noWrap w:val="0"/>
            <w:vAlign w:val="top"/>
          </w:tcPr>
          <w:p w14:paraId="24C55135">
            <w:pPr>
              <w:spacing w:before="156" w:beforeLines="50" w:after="156" w:afterLines="50"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成立日期</w:t>
            </w:r>
          </w:p>
        </w:tc>
        <w:tc>
          <w:tcPr>
            <w:tcW w:w="3037" w:type="dxa"/>
            <w:noWrap w:val="0"/>
            <w:vAlign w:val="top"/>
          </w:tcPr>
          <w:p w14:paraId="7946CC4F">
            <w:pPr>
              <w:spacing w:before="156" w:beforeLines="50" w:after="156" w:afterLines="50" w:line="360" w:lineRule="auto"/>
              <w:jc w:val="center"/>
              <w:rPr>
                <w:rFonts w:ascii="宋体" w:hAnsi="宋体" w:cs="宋体"/>
                <w:b/>
                <w:color w:val="000000" w:themeColor="text1"/>
                <w:sz w:val="24"/>
                <w14:textFill>
                  <w14:solidFill>
                    <w14:schemeClr w14:val="tx1"/>
                  </w14:solidFill>
                </w14:textFill>
              </w:rPr>
            </w:pPr>
          </w:p>
        </w:tc>
        <w:tc>
          <w:tcPr>
            <w:tcW w:w="1665" w:type="dxa"/>
            <w:noWrap w:val="0"/>
            <w:vAlign w:val="top"/>
          </w:tcPr>
          <w:p w14:paraId="7AA24D3A">
            <w:pPr>
              <w:spacing w:before="156" w:beforeLines="50" w:after="156" w:afterLines="50"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注册资本</w:t>
            </w:r>
          </w:p>
        </w:tc>
        <w:tc>
          <w:tcPr>
            <w:tcW w:w="2554" w:type="dxa"/>
            <w:noWrap w:val="0"/>
            <w:vAlign w:val="top"/>
          </w:tcPr>
          <w:p w14:paraId="29C37304">
            <w:pPr>
              <w:spacing w:before="156" w:beforeLines="50" w:after="156" w:afterLines="50" w:line="360" w:lineRule="auto"/>
              <w:jc w:val="center"/>
              <w:rPr>
                <w:rFonts w:ascii="宋体" w:hAnsi="宋体" w:cs="宋体"/>
                <w:b/>
                <w:color w:val="000000" w:themeColor="text1"/>
                <w:sz w:val="24"/>
                <w14:textFill>
                  <w14:solidFill>
                    <w14:schemeClr w14:val="tx1"/>
                  </w14:solidFill>
                </w14:textFill>
              </w:rPr>
            </w:pPr>
          </w:p>
        </w:tc>
      </w:tr>
      <w:tr w14:paraId="7E65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noWrap w:val="0"/>
            <w:vAlign w:val="top"/>
          </w:tcPr>
          <w:p w14:paraId="13255F38">
            <w:pPr>
              <w:spacing w:before="156" w:beforeLines="50" w:after="156" w:afterLines="50"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营业执照代码</w:t>
            </w:r>
          </w:p>
        </w:tc>
        <w:tc>
          <w:tcPr>
            <w:tcW w:w="7256" w:type="dxa"/>
            <w:gridSpan w:val="3"/>
            <w:noWrap w:val="0"/>
            <w:vAlign w:val="top"/>
          </w:tcPr>
          <w:p w14:paraId="7F232CF2">
            <w:pPr>
              <w:spacing w:before="156" w:beforeLines="50" w:after="156" w:afterLines="50"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tc>
      </w:tr>
      <w:tr w14:paraId="71E9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noWrap w:val="0"/>
            <w:vAlign w:val="top"/>
          </w:tcPr>
          <w:p w14:paraId="10C212A2">
            <w:pPr>
              <w:spacing w:before="156" w:beforeLines="50" w:after="156" w:afterLines="50"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联系人</w:t>
            </w:r>
          </w:p>
        </w:tc>
        <w:tc>
          <w:tcPr>
            <w:tcW w:w="3037" w:type="dxa"/>
            <w:noWrap w:val="0"/>
            <w:vAlign w:val="top"/>
          </w:tcPr>
          <w:p w14:paraId="202AE45E">
            <w:pPr>
              <w:spacing w:before="156" w:beforeLines="50" w:after="156" w:afterLines="50" w:line="360" w:lineRule="auto"/>
              <w:jc w:val="center"/>
              <w:rPr>
                <w:rFonts w:ascii="宋体" w:hAnsi="宋体" w:cs="宋体"/>
                <w:b/>
                <w:color w:val="000000" w:themeColor="text1"/>
                <w:sz w:val="24"/>
                <w14:textFill>
                  <w14:solidFill>
                    <w14:schemeClr w14:val="tx1"/>
                  </w14:solidFill>
                </w14:textFill>
              </w:rPr>
            </w:pPr>
          </w:p>
        </w:tc>
        <w:tc>
          <w:tcPr>
            <w:tcW w:w="1665" w:type="dxa"/>
            <w:noWrap w:val="0"/>
            <w:vAlign w:val="top"/>
          </w:tcPr>
          <w:p w14:paraId="514C9C45">
            <w:pPr>
              <w:spacing w:before="156" w:beforeLines="50" w:after="156" w:afterLines="50"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联系人电话</w:t>
            </w:r>
          </w:p>
        </w:tc>
        <w:tc>
          <w:tcPr>
            <w:tcW w:w="2554" w:type="dxa"/>
            <w:noWrap w:val="0"/>
            <w:vAlign w:val="top"/>
          </w:tcPr>
          <w:p w14:paraId="779CF6E5">
            <w:pPr>
              <w:spacing w:before="156" w:beforeLines="50" w:after="156" w:afterLines="50" w:line="360" w:lineRule="auto"/>
              <w:jc w:val="center"/>
              <w:rPr>
                <w:rFonts w:ascii="宋体" w:hAnsi="宋体" w:cs="宋体"/>
                <w:b/>
                <w:color w:val="000000" w:themeColor="text1"/>
                <w:sz w:val="24"/>
                <w14:textFill>
                  <w14:solidFill>
                    <w14:schemeClr w14:val="tx1"/>
                  </w14:solidFill>
                </w14:textFill>
              </w:rPr>
            </w:pPr>
          </w:p>
        </w:tc>
      </w:tr>
      <w:tr w14:paraId="0A26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507" w:type="dxa"/>
            <w:noWrap w:val="0"/>
            <w:vAlign w:val="top"/>
          </w:tcPr>
          <w:p w14:paraId="36CE76BD">
            <w:pPr>
              <w:spacing w:before="156" w:beforeLines="50" w:after="156" w:afterLines="50"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经营范围</w:t>
            </w:r>
          </w:p>
        </w:tc>
        <w:tc>
          <w:tcPr>
            <w:tcW w:w="7256" w:type="dxa"/>
            <w:gridSpan w:val="3"/>
            <w:noWrap w:val="0"/>
            <w:vAlign w:val="top"/>
          </w:tcPr>
          <w:p w14:paraId="39A98300">
            <w:pPr>
              <w:spacing w:before="156" w:beforeLines="50" w:after="156" w:afterLines="50" w:line="360" w:lineRule="auto"/>
              <w:jc w:val="center"/>
              <w:rPr>
                <w:rFonts w:ascii="宋体" w:hAnsi="宋体" w:cs="宋体"/>
                <w:b/>
                <w:color w:val="000000" w:themeColor="text1"/>
                <w:sz w:val="24"/>
                <w14:textFill>
                  <w14:solidFill>
                    <w14:schemeClr w14:val="tx1"/>
                  </w14:solidFill>
                </w14:textFill>
              </w:rPr>
            </w:pPr>
          </w:p>
          <w:p w14:paraId="01978B07">
            <w:pPr>
              <w:spacing w:before="156" w:beforeLines="50" w:after="156" w:afterLines="50" w:line="360" w:lineRule="auto"/>
              <w:jc w:val="center"/>
              <w:rPr>
                <w:rFonts w:ascii="宋体" w:hAnsi="宋体" w:cs="宋体"/>
                <w:b/>
                <w:color w:val="000000" w:themeColor="text1"/>
                <w:sz w:val="24"/>
                <w14:textFill>
                  <w14:solidFill>
                    <w14:schemeClr w14:val="tx1"/>
                  </w14:solidFill>
                </w14:textFill>
              </w:rPr>
            </w:pPr>
          </w:p>
        </w:tc>
      </w:tr>
      <w:tr w14:paraId="55D9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noWrap w:val="0"/>
            <w:vAlign w:val="top"/>
          </w:tcPr>
          <w:p w14:paraId="2254A64C">
            <w:pPr>
              <w:spacing w:before="156" w:beforeLines="50" w:after="156" w:afterLines="50"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银行账号</w:t>
            </w:r>
          </w:p>
        </w:tc>
        <w:tc>
          <w:tcPr>
            <w:tcW w:w="3037" w:type="dxa"/>
            <w:noWrap w:val="0"/>
            <w:vAlign w:val="top"/>
          </w:tcPr>
          <w:p w14:paraId="3E8B053A">
            <w:pPr>
              <w:spacing w:before="156" w:beforeLines="50" w:after="156" w:afterLines="50" w:line="360" w:lineRule="auto"/>
              <w:jc w:val="center"/>
              <w:rPr>
                <w:rFonts w:ascii="宋体" w:hAnsi="宋体" w:cs="宋体"/>
                <w:b/>
                <w:color w:val="000000" w:themeColor="text1"/>
                <w:sz w:val="24"/>
                <w14:textFill>
                  <w14:solidFill>
                    <w14:schemeClr w14:val="tx1"/>
                  </w14:solidFill>
                </w14:textFill>
              </w:rPr>
            </w:pPr>
          </w:p>
        </w:tc>
        <w:tc>
          <w:tcPr>
            <w:tcW w:w="1665" w:type="dxa"/>
            <w:noWrap w:val="0"/>
            <w:vAlign w:val="top"/>
          </w:tcPr>
          <w:p w14:paraId="2B175ADF">
            <w:pPr>
              <w:spacing w:before="156" w:beforeLines="50" w:after="156" w:afterLines="50"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开户银行</w:t>
            </w:r>
          </w:p>
        </w:tc>
        <w:tc>
          <w:tcPr>
            <w:tcW w:w="2554" w:type="dxa"/>
            <w:noWrap w:val="0"/>
            <w:vAlign w:val="top"/>
          </w:tcPr>
          <w:p w14:paraId="4B6539EA">
            <w:pPr>
              <w:spacing w:before="156" w:beforeLines="50" w:after="156" w:afterLines="50" w:line="360" w:lineRule="auto"/>
              <w:jc w:val="center"/>
              <w:rPr>
                <w:rFonts w:ascii="宋体" w:hAnsi="宋体" w:cs="宋体"/>
                <w:b/>
                <w:color w:val="000000" w:themeColor="text1"/>
                <w:sz w:val="24"/>
                <w14:textFill>
                  <w14:solidFill>
                    <w14:schemeClr w14:val="tx1"/>
                  </w14:solidFill>
                </w14:textFill>
              </w:rPr>
            </w:pPr>
          </w:p>
        </w:tc>
      </w:tr>
    </w:tbl>
    <w:p w14:paraId="35C121BD">
      <w:pPr>
        <w:spacing w:line="440" w:lineRule="exact"/>
        <w:rPr>
          <w:rFonts w:ascii="宋体" w:hAnsi="宋体" w:cs="宋体"/>
          <w:b/>
          <w:color w:val="000000" w:themeColor="text1"/>
          <w:sz w:val="24"/>
          <w14:textFill>
            <w14:solidFill>
              <w14:schemeClr w14:val="tx1"/>
            </w14:solidFill>
          </w14:textFill>
        </w:rPr>
      </w:pPr>
    </w:p>
    <w:p w14:paraId="795326E8">
      <w:pPr>
        <w:spacing w:line="44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注：1、以上基本信息真实、有效、合法，若否，将承担一切法律责任；</w:t>
      </w:r>
    </w:p>
    <w:p w14:paraId="01FD460D">
      <w:pPr>
        <w:spacing w:line="44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2、若与参加本项目报价的其他供应商存在单位负责人为同一人或者存在直接控股关系、管理关系的情形，视为无效响应并承担因此产生的一切法律责任。</w:t>
      </w:r>
    </w:p>
    <w:p w14:paraId="69F3859A">
      <w:pPr>
        <w:spacing w:line="44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w:t>
      </w:r>
    </w:p>
    <w:p w14:paraId="5AA44DA8">
      <w:pPr>
        <w:spacing w:line="44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14:paraId="08F99B8C">
      <w:pPr>
        <w:pStyle w:val="11"/>
        <w:rPr>
          <w:rFonts w:ascii="宋体" w:hAnsi="宋体" w:cs="宋体"/>
          <w:b/>
          <w:color w:val="000000" w:themeColor="text1"/>
          <w:sz w:val="24"/>
          <w14:textFill>
            <w14:solidFill>
              <w14:schemeClr w14:val="tx1"/>
            </w14:solidFill>
          </w14:textFill>
        </w:rPr>
      </w:pPr>
    </w:p>
    <w:p w14:paraId="6EAA6B58">
      <w:pPr>
        <w:pStyle w:val="15"/>
        <w:spacing w:before="0" w:beforeAutospacing="0" w:after="0" w:afterAutospacing="0"/>
        <w:ind w:firstLine="2520" w:firstLineChars="900"/>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供应商名称（盖章）</w:t>
      </w:r>
      <w:r>
        <w:rPr>
          <w:color w:val="000000" w:themeColor="text1"/>
          <w:sz w:val="28"/>
          <w:szCs w:val="28"/>
          <w14:textFill>
            <w14:solidFill>
              <w14:schemeClr w14:val="tx1"/>
            </w14:solidFill>
          </w14:textFill>
        </w:rPr>
        <w:t>：</w:t>
      </w:r>
      <w:r>
        <w:rPr>
          <w:rFonts w:hint="eastAsia"/>
          <w:color w:val="000000" w:themeColor="text1"/>
          <w:sz w:val="28"/>
          <w:szCs w:val="28"/>
          <w:u w:val="single"/>
          <w14:textFill>
            <w14:solidFill>
              <w14:schemeClr w14:val="tx1"/>
            </w14:solidFill>
          </w14:textFill>
        </w:rPr>
        <w:t xml:space="preserve">                      （公章）</w:t>
      </w:r>
      <w:r>
        <w:rPr>
          <w:rFonts w:hint="eastAsia"/>
          <w:color w:val="000000" w:themeColor="text1"/>
          <w:sz w:val="28"/>
          <w:szCs w:val="28"/>
          <w14:textFill>
            <w14:solidFill>
              <w14:schemeClr w14:val="tx1"/>
            </w14:solidFill>
          </w14:textFill>
        </w:rPr>
        <w:t xml:space="preserve">  </w:t>
      </w:r>
    </w:p>
    <w:p w14:paraId="246204D4">
      <w:pPr>
        <w:spacing w:line="440" w:lineRule="exact"/>
        <w:ind w:firstLine="2520" w:firstLineChars="9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日   期</w:t>
      </w:r>
      <w:r>
        <w:rPr>
          <w:rFonts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p>
    <w:p w14:paraId="4B0A0DAF">
      <w:pPr>
        <w:pStyle w:val="11"/>
        <w:rPr>
          <w:rFonts w:ascii="宋体" w:hAnsi="宋体" w:cs="宋体"/>
          <w:color w:val="000000" w:themeColor="text1"/>
          <w:sz w:val="28"/>
          <w:szCs w:val="28"/>
          <w14:textFill>
            <w14:solidFill>
              <w14:schemeClr w14:val="tx1"/>
            </w14:solidFill>
          </w14:textFill>
        </w:rPr>
      </w:pPr>
    </w:p>
    <w:p w14:paraId="430CEF69">
      <w:pPr>
        <w:pStyle w:val="5"/>
        <w:rPr>
          <w:color w:val="000000" w:themeColor="text1"/>
          <w14:textFill>
            <w14:solidFill>
              <w14:schemeClr w14:val="tx1"/>
            </w14:solidFill>
          </w14:textFill>
        </w:rPr>
      </w:pPr>
    </w:p>
    <w:p w14:paraId="4A160A09">
      <w:pPr>
        <w:pStyle w:val="11"/>
        <w:rPr>
          <w:color w:val="000000" w:themeColor="text1"/>
          <w14:textFill>
            <w14:solidFill>
              <w14:schemeClr w14:val="tx1"/>
            </w14:solidFill>
          </w14:textFill>
        </w:rPr>
      </w:pPr>
    </w:p>
    <w:p w14:paraId="20FCF18E">
      <w:pPr>
        <w:spacing w:line="440" w:lineRule="exact"/>
        <w:jc w:val="center"/>
        <w:rPr>
          <w:rFonts w:ascii="宋体" w:hAnsi="宋体" w:cs="宋体"/>
          <w:b/>
          <w:color w:val="000000" w:themeColor="text1"/>
          <w:kern w:val="0"/>
          <w:sz w:val="36"/>
          <w:szCs w:val="36"/>
          <w14:textFill>
            <w14:solidFill>
              <w14:schemeClr w14:val="tx1"/>
            </w14:solidFill>
          </w14:textFill>
        </w:rPr>
      </w:pPr>
      <w:r>
        <w:rPr>
          <w:rFonts w:hint="eastAsia" w:ascii="宋体" w:hAnsi="宋体" w:cs="宋体"/>
          <w:b/>
          <w:color w:val="000000" w:themeColor="text1"/>
          <w:kern w:val="0"/>
          <w:sz w:val="36"/>
          <w:szCs w:val="36"/>
          <w14:textFill>
            <w14:solidFill>
              <w14:schemeClr w14:val="tx1"/>
            </w14:solidFill>
          </w14:textFill>
        </w:rPr>
        <w:t>6、供应商资格要</w:t>
      </w:r>
      <w:r>
        <w:rPr>
          <w:rFonts w:hint="eastAsia" w:ascii="宋体" w:hAnsi="宋体" w:cs="宋体"/>
          <w:b/>
          <w:color w:val="000000" w:themeColor="text1"/>
          <w:kern w:val="0"/>
          <w:sz w:val="36"/>
          <w:szCs w:val="36"/>
          <w:lang w:eastAsia="zh-CN"/>
          <w14:textFill>
            <w14:solidFill>
              <w14:schemeClr w14:val="tx1"/>
            </w14:solidFill>
          </w14:textFill>
        </w:rPr>
        <w:t>求和</w:t>
      </w:r>
      <w:r>
        <w:rPr>
          <w:rFonts w:hint="eastAsia" w:ascii="宋体" w:hAnsi="宋体" w:cs="宋体"/>
          <w:b/>
          <w:color w:val="000000" w:themeColor="text1"/>
          <w:kern w:val="0"/>
          <w:sz w:val="36"/>
          <w:szCs w:val="36"/>
          <w14:textFill>
            <w14:solidFill>
              <w14:schemeClr w14:val="tx1"/>
            </w14:solidFill>
          </w14:textFill>
        </w:rPr>
        <w:t>相关证明材料</w:t>
      </w:r>
    </w:p>
    <w:p w14:paraId="0954FFC9">
      <w:pPr>
        <w:spacing w:line="440" w:lineRule="exact"/>
        <w:jc w:val="center"/>
        <w:rPr>
          <w:rFonts w:ascii="宋体" w:hAnsi="宋体" w:cs="宋体"/>
          <w:b/>
          <w:color w:val="000000" w:themeColor="text1"/>
          <w:kern w:val="0"/>
          <w:sz w:val="36"/>
          <w:szCs w:val="36"/>
          <w14:textFill>
            <w14:solidFill>
              <w14:schemeClr w14:val="tx1"/>
            </w14:solidFill>
          </w14:textFill>
        </w:rPr>
      </w:pPr>
    </w:p>
    <w:p w14:paraId="11453F77">
      <w:pPr>
        <w:tabs>
          <w:tab w:val="left" w:pos="540"/>
        </w:tabs>
        <w:spacing w:before="312" w:beforeLines="100" w:after="312" w:afterLines="100" w:line="440" w:lineRule="exact"/>
        <w:rPr>
          <w:rFonts w:ascii="宋体" w:hAnsi="宋体" w:cs="宋体"/>
          <w:b/>
          <w:bCs/>
          <w:color w:val="000000" w:themeColor="text1"/>
          <w:kern w:val="0"/>
          <w:sz w:val="24"/>
          <w14:textFill>
            <w14:solidFill>
              <w14:schemeClr w14:val="tx1"/>
            </w14:solidFill>
          </w14:textFill>
        </w:rPr>
      </w:pPr>
    </w:p>
    <w:p w14:paraId="3D4A9846">
      <w:pPr>
        <w:pStyle w:val="11"/>
        <w:rPr>
          <w:color w:val="000000" w:themeColor="text1"/>
          <w14:textFill>
            <w14:solidFill>
              <w14:schemeClr w14:val="tx1"/>
            </w14:solidFill>
          </w14:textFill>
        </w:rPr>
      </w:pPr>
    </w:p>
    <w:p w14:paraId="00E017FA">
      <w:pPr>
        <w:pStyle w:val="11"/>
        <w:rPr>
          <w:color w:val="000000" w:themeColor="text1"/>
          <w14:textFill>
            <w14:solidFill>
              <w14:schemeClr w14:val="tx1"/>
            </w14:solidFill>
          </w14:textFill>
        </w:rPr>
      </w:pPr>
    </w:p>
    <w:p w14:paraId="46C3BDD4">
      <w:pPr>
        <w:pStyle w:val="11"/>
        <w:rPr>
          <w:color w:val="000000" w:themeColor="text1"/>
          <w14:textFill>
            <w14:solidFill>
              <w14:schemeClr w14:val="tx1"/>
            </w14:solidFill>
          </w14:textFill>
        </w:rPr>
      </w:pPr>
    </w:p>
    <w:p w14:paraId="5A49B72D">
      <w:pPr>
        <w:pStyle w:val="11"/>
        <w:rPr>
          <w:color w:val="000000" w:themeColor="text1"/>
          <w14:textFill>
            <w14:solidFill>
              <w14:schemeClr w14:val="tx1"/>
            </w14:solidFill>
          </w14:textFill>
        </w:rPr>
      </w:pPr>
    </w:p>
    <w:p w14:paraId="3C8C1A65">
      <w:pPr>
        <w:pStyle w:val="11"/>
        <w:rPr>
          <w:color w:val="000000" w:themeColor="text1"/>
          <w14:textFill>
            <w14:solidFill>
              <w14:schemeClr w14:val="tx1"/>
            </w14:solidFill>
          </w14:textFill>
        </w:rPr>
      </w:pPr>
    </w:p>
    <w:p w14:paraId="244535B1">
      <w:pPr>
        <w:pStyle w:val="11"/>
        <w:rPr>
          <w:color w:val="000000" w:themeColor="text1"/>
          <w14:textFill>
            <w14:solidFill>
              <w14:schemeClr w14:val="tx1"/>
            </w14:solidFill>
          </w14:textFill>
        </w:rPr>
      </w:pPr>
    </w:p>
    <w:p w14:paraId="6A7631EC">
      <w:pPr>
        <w:pStyle w:val="11"/>
        <w:rPr>
          <w:color w:val="000000" w:themeColor="text1"/>
          <w14:textFill>
            <w14:solidFill>
              <w14:schemeClr w14:val="tx1"/>
            </w14:solidFill>
          </w14:textFill>
        </w:rPr>
      </w:pPr>
    </w:p>
    <w:p w14:paraId="2ED77D30">
      <w:pPr>
        <w:spacing w:line="360" w:lineRule="auto"/>
        <w:rPr>
          <w:rFonts w:ascii="宋体" w:hAnsi="宋体" w:cs="宋体"/>
          <w:color w:val="000000" w:themeColor="text1"/>
          <w:sz w:val="24"/>
          <w14:textFill>
            <w14:solidFill>
              <w14:schemeClr w14:val="tx1"/>
            </w14:solidFill>
          </w14:textFill>
        </w:rPr>
      </w:pPr>
    </w:p>
    <w:p w14:paraId="3F6195B8">
      <w:pPr>
        <w:pStyle w:val="11"/>
        <w:rPr>
          <w:rFonts w:ascii="宋体" w:hAnsi="宋体" w:cs="宋体"/>
          <w:color w:val="000000" w:themeColor="text1"/>
          <w:sz w:val="24"/>
          <w14:textFill>
            <w14:solidFill>
              <w14:schemeClr w14:val="tx1"/>
            </w14:solidFill>
          </w14:textFill>
        </w:rPr>
      </w:pPr>
    </w:p>
    <w:p w14:paraId="21DE1EDB">
      <w:pPr>
        <w:pStyle w:val="5"/>
        <w:rPr>
          <w:rFonts w:ascii="宋体" w:hAnsi="宋体" w:eastAsia="宋体" w:cs="宋体"/>
          <w:color w:val="000000" w:themeColor="text1"/>
          <w:sz w:val="24"/>
          <w14:textFill>
            <w14:solidFill>
              <w14:schemeClr w14:val="tx1"/>
            </w14:solidFill>
          </w14:textFill>
        </w:rPr>
      </w:pPr>
    </w:p>
    <w:p w14:paraId="1B8333E6">
      <w:pPr>
        <w:rPr>
          <w:rFonts w:ascii="宋体" w:hAnsi="宋体" w:cs="宋体"/>
          <w:color w:val="000000" w:themeColor="text1"/>
          <w:sz w:val="24"/>
          <w14:textFill>
            <w14:solidFill>
              <w14:schemeClr w14:val="tx1"/>
            </w14:solidFill>
          </w14:textFill>
        </w:rPr>
      </w:pPr>
    </w:p>
    <w:p w14:paraId="4A2A2DA3">
      <w:pPr>
        <w:pStyle w:val="11"/>
        <w:rPr>
          <w:rFonts w:ascii="宋体" w:hAnsi="宋体" w:cs="宋体"/>
          <w:color w:val="000000" w:themeColor="text1"/>
          <w:sz w:val="24"/>
          <w14:textFill>
            <w14:solidFill>
              <w14:schemeClr w14:val="tx1"/>
            </w14:solidFill>
          </w14:textFill>
        </w:rPr>
      </w:pPr>
    </w:p>
    <w:p w14:paraId="4A06FA70">
      <w:pPr>
        <w:pStyle w:val="5"/>
        <w:rPr>
          <w:rFonts w:ascii="宋体" w:hAnsi="宋体" w:eastAsia="宋体" w:cs="宋体"/>
          <w:color w:val="000000" w:themeColor="text1"/>
          <w:sz w:val="24"/>
          <w14:textFill>
            <w14:solidFill>
              <w14:schemeClr w14:val="tx1"/>
            </w14:solidFill>
          </w14:textFill>
        </w:rPr>
      </w:pPr>
    </w:p>
    <w:p w14:paraId="58B99B46">
      <w:pPr>
        <w:rPr>
          <w:rFonts w:ascii="宋体" w:hAnsi="宋体" w:cs="宋体"/>
          <w:color w:val="000000" w:themeColor="text1"/>
          <w:sz w:val="24"/>
          <w14:textFill>
            <w14:solidFill>
              <w14:schemeClr w14:val="tx1"/>
            </w14:solidFill>
          </w14:textFill>
        </w:rPr>
      </w:pPr>
    </w:p>
    <w:p w14:paraId="38CDCB50">
      <w:pPr>
        <w:pStyle w:val="11"/>
        <w:rPr>
          <w:rFonts w:ascii="宋体" w:hAnsi="宋体" w:cs="宋体"/>
          <w:color w:val="000000" w:themeColor="text1"/>
          <w:sz w:val="24"/>
          <w14:textFill>
            <w14:solidFill>
              <w14:schemeClr w14:val="tx1"/>
            </w14:solidFill>
          </w14:textFill>
        </w:rPr>
      </w:pPr>
    </w:p>
    <w:p w14:paraId="58208005">
      <w:pPr>
        <w:pStyle w:val="5"/>
        <w:rPr>
          <w:rFonts w:ascii="宋体" w:hAnsi="宋体" w:eastAsia="宋体" w:cs="宋体"/>
          <w:color w:val="000000" w:themeColor="text1"/>
          <w:sz w:val="24"/>
          <w14:textFill>
            <w14:solidFill>
              <w14:schemeClr w14:val="tx1"/>
            </w14:solidFill>
          </w14:textFill>
        </w:rPr>
      </w:pPr>
    </w:p>
    <w:p w14:paraId="30AE8DE5">
      <w:pPr>
        <w:rPr>
          <w:rFonts w:ascii="宋体" w:hAnsi="宋体" w:cs="宋体"/>
          <w:color w:val="000000" w:themeColor="text1"/>
          <w:sz w:val="24"/>
          <w14:textFill>
            <w14:solidFill>
              <w14:schemeClr w14:val="tx1"/>
            </w14:solidFill>
          </w14:textFill>
        </w:rPr>
      </w:pPr>
    </w:p>
    <w:p w14:paraId="02D6DC91">
      <w:pPr>
        <w:pStyle w:val="11"/>
        <w:rPr>
          <w:rFonts w:ascii="宋体" w:hAnsi="宋体" w:cs="宋体"/>
          <w:color w:val="000000" w:themeColor="text1"/>
          <w:sz w:val="24"/>
          <w14:textFill>
            <w14:solidFill>
              <w14:schemeClr w14:val="tx1"/>
            </w14:solidFill>
          </w14:textFill>
        </w:rPr>
      </w:pPr>
    </w:p>
    <w:p w14:paraId="6F52BA7E">
      <w:pPr>
        <w:pStyle w:val="5"/>
        <w:rPr>
          <w:rFonts w:ascii="宋体" w:hAnsi="宋体" w:eastAsia="宋体" w:cs="宋体"/>
          <w:color w:val="000000" w:themeColor="text1"/>
          <w:sz w:val="24"/>
          <w14:textFill>
            <w14:solidFill>
              <w14:schemeClr w14:val="tx1"/>
            </w14:solidFill>
          </w14:textFill>
        </w:rPr>
      </w:pPr>
    </w:p>
    <w:p w14:paraId="3D2B4766">
      <w:pPr>
        <w:rPr>
          <w:rFonts w:ascii="宋体" w:hAnsi="宋体" w:cs="宋体"/>
          <w:color w:val="000000" w:themeColor="text1"/>
          <w:sz w:val="24"/>
          <w14:textFill>
            <w14:solidFill>
              <w14:schemeClr w14:val="tx1"/>
            </w14:solidFill>
          </w14:textFill>
        </w:rPr>
      </w:pPr>
    </w:p>
    <w:p w14:paraId="154DD9B1">
      <w:pPr>
        <w:pStyle w:val="11"/>
        <w:rPr>
          <w:rFonts w:ascii="宋体" w:hAnsi="宋体" w:cs="宋体"/>
          <w:color w:val="000000" w:themeColor="text1"/>
          <w:sz w:val="24"/>
          <w14:textFill>
            <w14:solidFill>
              <w14:schemeClr w14:val="tx1"/>
            </w14:solidFill>
          </w14:textFill>
        </w:rPr>
      </w:pPr>
    </w:p>
    <w:p w14:paraId="7B505BCE">
      <w:pPr>
        <w:pStyle w:val="5"/>
        <w:rPr>
          <w:rFonts w:ascii="宋体" w:hAnsi="宋体" w:eastAsia="宋体" w:cs="宋体"/>
          <w:color w:val="000000" w:themeColor="text1"/>
          <w:sz w:val="24"/>
          <w14:textFill>
            <w14:solidFill>
              <w14:schemeClr w14:val="tx1"/>
            </w14:solidFill>
          </w14:textFill>
        </w:rPr>
      </w:pPr>
    </w:p>
    <w:p w14:paraId="465FCD55">
      <w:pPr>
        <w:rPr>
          <w:rFonts w:ascii="宋体" w:hAnsi="宋体" w:cs="宋体"/>
          <w:color w:val="000000" w:themeColor="text1"/>
          <w:sz w:val="24"/>
          <w14:textFill>
            <w14:solidFill>
              <w14:schemeClr w14:val="tx1"/>
            </w14:solidFill>
          </w14:textFill>
        </w:rPr>
      </w:pPr>
    </w:p>
    <w:p w14:paraId="258F5643">
      <w:pPr>
        <w:pStyle w:val="11"/>
        <w:rPr>
          <w:rFonts w:ascii="宋体" w:hAnsi="宋体" w:cs="宋体"/>
          <w:color w:val="000000" w:themeColor="text1"/>
          <w:sz w:val="24"/>
          <w14:textFill>
            <w14:solidFill>
              <w14:schemeClr w14:val="tx1"/>
            </w14:solidFill>
          </w14:textFill>
        </w:rPr>
      </w:pPr>
    </w:p>
    <w:p w14:paraId="36CB5574">
      <w:pPr>
        <w:pStyle w:val="5"/>
        <w:rPr>
          <w:rFonts w:ascii="宋体" w:hAnsi="宋体" w:eastAsia="宋体" w:cs="宋体"/>
          <w:color w:val="000000" w:themeColor="text1"/>
          <w:sz w:val="24"/>
          <w14:textFill>
            <w14:solidFill>
              <w14:schemeClr w14:val="tx1"/>
            </w14:solidFill>
          </w14:textFill>
        </w:rPr>
      </w:pPr>
    </w:p>
    <w:p w14:paraId="5541101B">
      <w:pPr>
        <w:rPr>
          <w:rFonts w:ascii="宋体" w:hAnsi="宋体" w:cs="宋体"/>
          <w:color w:val="000000" w:themeColor="text1"/>
          <w:sz w:val="24"/>
          <w14:textFill>
            <w14:solidFill>
              <w14:schemeClr w14:val="tx1"/>
            </w14:solidFill>
          </w14:textFill>
        </w:rPr>
      </w:pPr>
    </w:p>
    <w:p w14:paraId="611066D5">
      <w:pPr>
        <w:pStyle w:val="11"/>
        <w:rPr>
          <w:rFonts w:ascii="宋体" w:hAnsi="宋体" w:cs="宋体"/>
          <w:color w:val="000000" w:themeColor="text1"/>
          <w:sz w:val="24"/>
          <w14:textFill>
            <w14:solidFill>
              <w14:schemeClr w14:val="tx1"/>
            </w14:solidFill>
          </w14:textFill>
        </w:rPr>
      </w:pPr>
    </w:p>
    <w:p w14:paraId="787EB427">
      <w:pPr>
        <w:pStyle w:val="5"/>
        <w:rPr>
          <w:rFonts w:ascii="宋体" w:hAnsi="宋体" w:eastAsia="宋体" w:cs="宋体"/>
          <w:color w:val="000000" w:themeColor="text1"/>
          <w:sz w:val="24"/>
          <w14:textFill>
            <w14:solidFill>
              <w14:schemeClr w14:val="tx1"/>
            </w14:solidFill>
          </w14:textFill>
        </w:rPr>
      </w:pPr>
    </w:p>
    <w:p w14:paraId="085FA263">
      <w:pPr>
        <w:rPr>
          <w:rFonts w:ascii="宋体" w:hAnsi="宋体" w:cs="宋体"/>
          <w:color w:val="000000" w:themeColor="text1"/>
          <w:sz w:val="24"/>
          <w14:textFill>
            <w14:solidFill>
              <w14:schemeClr w14:val="tx1"/>
            </w14:solidFill>
          </w14:textFill>
        </w:rPr>
      </w:pPr>
    </w:p>
    <w:p w14:paraId="780C3ACE">
      <w:pPr>
        <w:pStyle w:val="11"/>
        <w:rPr>
          <w:rFonts w:ascii="宋体" w:hAnsi="宋体" w:cs="宋体"/>
          <w:color w:val="000000" w:themeColor="text1"/>
          <w:sz w:val="24"/>
          <w14:textFill>
            <w14:solidFill>
              <w14:schemeClr w14:val="tx1"/>
            </w14:solidFill>
          </w14:textFill>
        </w:rPr>
      </w:pPr>
    </w:p>
    <w:p w14:paraId="219E48DC">
      <w:pPr>
        <w:pStyle w:val="5"/>
        <w:rPr>
          <w:rFonts w:ascii="宋体" w:hAnsi="宋体" w:eastAsia="宋体" w:cs="宋体"/>
          <w:color w:val="000000" w:themeColor="text1"/>
          <w:sz w:val="24"/>
          <w14:textFill>
            <w14:solidFill>
              <w14:schemeClr w14:val="tx1"/>
            </w14:solidFill>
          </w14:textFill>
        </w:rPr>
      </w:pPr>
    </w:p>
    <w:p w14:paraId="70AE9720">
      <w:pPr>
        <w:rPr>
          <w:rFonts w:ascii="宋体" w:hAnsi="宋体" w:cs="宋体"/>
          <w:color w:val="000000" w:themeColor="text1"/>
          <w:sz w:val="24"/>
          <w14:textFill>
            <w14:solidFill>
              <w14:schemeClr w14:val="tx1"/>
            </w14:solidFill>
          </w14:textFill>
        </w:rPr>
      </w:pPr>
    </w:p>
    <w:p w14:paraId="5D5CFFE7">
      <w:pPr>
        <w:pStyle w:val="11"/>
        <w:rPr>
          <w:rFonts w:ascii="宋体" w:hAnsi="宋体" w:cs="宋体"/>
          <w:color w:val="000000" w:themeColor="text1"/>
          <w:sz w:val="24"/>
          <w14:textFill>
            <w14:solidFill>
              <w14:schemeClr w14:val="tx1"/>
            </w14:solidFill>
          </w14:textFill>
        </w:rPr>
      </w:pPr>
    </w:p>
    <w:p w14:paraId="4B21829D">
      <w:pPr>
        <w:pStyle w:val="5"/>
        <w:rPr>
          <w:rFonts w:ascii="宋体" w:hAnsi="宋体" w:eastAsia="宋体" w:cs="宋体"/>
          <w:color w:val="000000" w:themeColor="text1"/>
          <w:sz w:val="24"/>
          <w14:textFill>
            <w14:solidFill>
              <w14:schemeClr w14:val="tx1"/>
            </w14:solidFill>
          </w14:textFill>
        </w:rPr>
      </w:pPr>
    </w:p>
    <w:p w14:paraId="28F90434">
      <w:pPr>
        <w:spacing w:line="440" w:lineRule="exact"/>
        <w:jc w:val="center"/>
        <w:rPr>
          <w:rFonts w:ascii="宋体" w:hAnsi="宋体" w:cs="宋体"/>
          <w:b/>
          <w:color w:val="000000" w:themeColor="text1"/>
          <w:kern w:val="0"/>
          <w:sz w:val="36"/>
          <w:szCs w:val="36"/>
          <w14:textFill>
            <w14:solidFill>
              <w14:schemeClr w14:val="tx1"/>
            </w14:solidFill>
          </w14:textFill>
        </w:rPr>
      </w:pPr>
      <w:r>
        <w:rPr>
          <w:rFonts w:hint="eastAsia" w:ascii="宋体" w:hAnsi="宋体" w:cs="宋体"/>
          <w:b/>
          <w:color w:val="000000" w:themeColor="text1"/>
          <w:kern w:val="0"/>
          <w:sz w:val="36"/>
          <w:szCs w:val="36"/>
          <w14:textFill>
            <w14:solidFill>
              <w14:schemeClr w14:val="tx1"/>
            </w14:solidFill>
          </w14:textFill>
        </w:rPr>
        <w:t>7、本附件综合评分表评分项目要求的内容及证明材料</w:t>
      </w:r>
    </w:p>
    <w:p w14:paraId="38C6433E">
      <w:pPr>
        <w:rPr>
          <w:rFonts w:ascii="宋体" w:hAnsi="宋体" w:cs="宋体"/>
          <w:color w:val="000000" w:themeColor="text1"/>
          <w:sz w:val="24"/>
          <w14:textFill>
            <w14:solidFill>
              <w14:schemeClr w14:val="tx1"/>
            </w14:solidFill>
          </w14:textFill>
        </w:rPr>
      </w:pPr>
    </w:p>
    <w:p w14:paraId="247C2E96">
      <w:pPr>
        <w:pStyle w:val="11"/>
        <w:rPr>
          <w:rFonts w:ascii="宋体" w:hAnsi="宋体" w:cs="宋体"/>
          <w:color w:val="000000" w:themeColor="text1"/>
          <w:sz w:val="24"/>
          <w14:textFill>
            <w14:solidFill>
              <w14:schemeClr w14:val="tx1"/>
            </w14:solidFill>
          </w14:textFill>
        </w:rPr>
      </w:pPr>
    </w:p>
    <w:p w14:paraId="0309B13F">
      <w:pPr>
        <w:pStyle w:val="5"/>
        <w:jc w:val="center"/>
        <w:rPr>
          <w:color w:val="000000" w:themeColor="text1"/>
          <w14:textFill>
            <w14:solidFill>
              <w14:schemeClr w14:val="tx1"/>
            </w14:solidFill>
          </w14:textFill>
        </w:rPr>
      </w:pPr>
      <w:r>
        <w:rPr>
          <w:color w:val="000000" w:themeColor="text1"/>
          <w14:textFill>
            <w14:solidFill>
              <w14:schemeClr w14:val="tx1"/>
            </w14:solidFill>
          </w14:textFill>
        </w:rPr>
        <w:br w:type="page"/>
      </w:r>
      <w:r>
        <w:rPr>
          <w:rFonts w:hint="eastAsia" w:ascii="宋体" w:hAnsi="宋体" w:cs="宋体"/>
          <w:b/>
          <w:color w:val="000000" w:themeColor="text1"/>
          <w:kern w:val="0"/>
          <w:sz w:val="36"/>
          <w:szCs w:val="36"/>
          <w14:textFill>
            <w14:solidFill>
              <w14:schemeClr w14:val="tx1"/>
            </w14:solidFill>
          </w14:textFill>
        </w:rPr>
        <w:t>8、供应商认为需要的其它材料</w:t>
      </w:r>
    </w:p>
    <w:p w14:paraId="27A990C7">
      <w:pPr>
        <w:rPr>
          <w:rFonts w:hint="eastAsia" w:ascii="宋体" w:hAnsi="宋体" w:eastAsia="宋体" w:cs="宋体"/>
          <w:color w:val="000000" w:themeColor="text1"/>
          <w:sz w:val="24"/>
          <w:szCs w:val="24"/>
          <w14:textFill>
            <w14:solidFill>
              <w14:schemeClr w14:val="tx1"/>
            </w14:solidFill>
          </w14:textFill>
        </w:rPr>
      </w:pPr>
    </w:p>
    <w:sectPr>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5B2A11"/>
    <w:rsid w:val="00651F94"/>
    <w:rsid w:val="012D357C"/>
    <w:rsid w:val="02E610CF"/>
    <w:rsid w:val="04EE09FA"/>
    <w:rsid w:val="064B71E3"/>
    <w:rsid w:val="079C5424"/>
    <w:rsid w:val="09A514F4"/>
    <w:rsid w:val="09B054F7"/>
    <w:rsid w:val="0E481525"/>
    <w:rsid w:val="0F1E2159"/>
    <w:rsid w:val="0F4A548B"/>
    <w:rsid w:val="12067618"/>
    <w:rsid w:val="124D44D7"/>
    <w:rsid w:val="134C5737"/>
    <w:rsid w:val="13BB433E"/>
    <w:rsid w:val="145810EC"/>
    <w:rsid w:val="15851B17"/>
    <w:rsid w:val="172A64CE"/>
    <w:rsid w:val="19357C9E"/>
    <w:rsid w:val="1A236C7F"/>
    <w:rsid w:val="1D7178ED"/>
    <w:rsid w:val="1ED77ED5"/>
    <w:rsid w:val="20844713"/>
    <w:rsid w:val="22F563D8"/>
    <w:rsid w:val="2613657D"/>
    <w:rsid w:val="281E320E"/>
    <w:rsid w:val="2AD43AE9"/>
    <w:rsid w:val="2C457B32"/>
    <w:rsid w:val="2C825415"/>
    <w:rsid w:val="2CEC5DAF"/>
    <w:rsid w:val="2E131D39"/>
    <w:rsid w:val="2E4257FB"/>
    <w:rsid w:val="2E7B1F74"/>
    <w:rsid w:val="2FDC6547"/>
    <w:rsid w:val="315B2A11"/>
    <w:rsid w:val="31724144"/>
    <w:rsid w:val="3893768B"/>
    <w:rsid w:val="38EE1436"/>
    <w:rsid w:val="3A394391"/>
    <w:rsid w:val="3C7E6DBD"/>
    <w:rsid w:val="3E41774B"/>
    <w:rsid w:val="411639CD"/>
    <w:rsid w:val="46001DCB"/>
    <w:rsid w:val="49F72158"/>
    <w:rsid w:val="49FA498C"/>
    <w:rsid w:val="4A3A6608"/>
    <w:rsid w:val="4B7471CB"/>
    <w:rsid w:val="4C481818"/>
    <w:rsid w:val="4C602902"/>
    <w:rsid w:val="4C8707C2"/>
    <w:rsid w:val="4D1479A1"/>
    <w:rsid w:val="4DF80AFB"/>
    <w:rsid w:val="4EEB43B5"/>
    <w:rsid w:val="50816453"/>
    <w:rsid w:val="50AB5326"/>
    <w:rsid w:val="51463364"/>
    <w:rsid w:val="532E0036"/>
    <w:rsid w:val="533A2CDE"/>
    <w:rsid w:val="560A4BD0"/>
    <w:rsid w:val="56A938AB"/>
    <w:rsid w:val="586C319D"/>
    <w:rsid w:val="59491543"/>
    <w:rsid w:val="59B212B6"/>
    <w:rsid w:val="5A9B1F3F"/>
    <w:rsid w:val="5ABF68F1"/>
    <w:rsid w:val="5CD07E4F"/>
    <w:rsid w:val="5D073A83"/>
    <w:rsid w:val="5E612863"/>
    <w:rsid w:val="60761F4E"/>
    <w:rsid w:val="656C74F3"/>
    <w:rsid w:val="66122CF1"/>
    <w:rsid w:val="67A4378D"/>
    <w:rsid w:val="6BF948B6"/>
    <w:rsid w:val="6C89627C"/>
    <w:rsid w:val="71686AC8"/>
    <w:rsid w:val="730B3BF2"/>
    <w:rsid w:val="73EB0FA9"/>
    <w:rsid w:val="75162AA0"/>
    <w:rsid w:val="77DC4DFE"/>
    <w:rsid w:val="78042553"/>
    <w:rsid w:val="7B353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8"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line="560" w:lineRule="exact"/>
      <w:jc w:val="left"/>
      <w:outlineLvl w:val="0"/>
    </w:pPr>
    <w:rPr>
      <w:rFonts w:ascii="Calibri" w:hAnsi="Calibri" w:eastAsia="黑体"/>
      <w:b/>
      <w:bCs/>
      <w:kern w:val="44"/>
      <w:sz w:val="30"/>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caption"/>
    <w:basedOn w:val="1"/>
    <w:next w:val="1"/>
    <w:qFormat/>
    <w:uiPriority w:val="0"/>
    <w:pPr>
      <w:spacing w:line="360" w:lineRule="auto"/>
    </w:pPr>
    <w:rPr>
      <w:rFonts w:ascii="Arial" w:hAnsi="Arial" w:eastAsia="黑体"/>
      <w:sz w:val="20"/>
      <w:szCs w:val="20"/>
    </w:rPr>
  </w:style>
  <w:style w:type="paragraph" w:styleId="6">
    <w:name w:val="annotation text"/>
    <w:basedOn w:val="1"/>
    <w:qFormat/>
    <w:uiPriority w:val="0"/>
    <w:pPr>
      <w:jc w:val="left"/>
    </w:pPr>
  </w:style>
  <w:style w:type="paragraph" w:styleId="7">
    <w:name w:val="Body Text"/>
    <w:basedOn w:val="1"/>
    <w:unhideWhenUsed/>
    <w:qFormat/>
    <w:uiPriority w:val="99"/>
    <w:pPr>
      <w:spacing w:after="120"/>
    </w:pPr>
  </w:style>
  <w:style w:type="paragraph" w:styleId="8">
    <w:name w:val="Body Text Indent"/>
    <w:basedOn w:val="1"/>
    <w:unhideWhenUsed/>
    <w:qFormat/>
    <w:uiPriority w:val="0"/>
    <w:pPr>
      <w:spacing w:after="120"/>
      <w:ind w:left="420" w:leftChars="200"/>
    </w:pPr>
    <w:rPr>
      <w:rFonts w:ascii="Calibri" w:hAnsi="Calibri" w:eastAsia="宋体" w:cs="Times New Roman"/>
    </w:rPr>
  </w:style>
  <w:style w:type="paragraph" w:styleId="9">
    <w:name w:val="Body Text Indent 2"/>
    <w:basedOn w:val="1"/>
    <w:qFormat/>
    <w:uiPriority w:val="0"/>
    <w:pPr>
      <w:spacing w:line="500" w:lineRule="exact"/>
      <w:ind w:firstLine="560" w:firstLineChars="200"/>
    </w:pPr>
    <w:rPr>
      <w:color w:val="000000"/>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2">
    <w:name w:val="toc 1"/>
    <w:basedOn w:val="1"/>
    <w:next w:val="1"/>
    <w:qFormat/>
    <w:uiPriority w:val="39"/>
  </w:style>
  <w:style w:type="paragraph" w:styleId="13">
    <w:name w:val="toc 2"/>
    <w:basedOn w:val="1"/>
    <w:next w:val="1"/>
    <w:qFormat/>
    <w:uiPriority w:val="0"/>
    <w:pPr>
      <w:ind w:left="420" w:leftChars="200"/>
    </w:p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6">
    <w:name w:val="Body Text First Indent 2"/>
    <w:basedOn w:val="8"/>
    <w:unhideWhenUsed/>
    <w:qFormat/>
    <w:uiPriority w:val="98"/>
    <w:pPr>
      <w:spacing w:after="0"/>
      <w:ind w:left="0" w:leftChars="0" w:firstLine="200" w:firstLineChars="200"/>
    </w:pPr>
    <w:rPr>
      <w:rFonts w:ascii="Times New Roman" w:hAnsi="Times New Roman"/>
      <w:sz w:val="32"/>
      <w:szCs w:val="24"/>
    </w:rPr>
  </w:style>
  <w:style w:type="character" w:styleId="19">
    <w:name w:val="Strong"/>
    <w:basedOn w:val="18"/>
    <w:qFormat/>
    <w:uiPriority w:val="0"/>
    <w:rPr>
      <w:b/>
    </w:rPr>
  </w:style>
  <w:style w:type="character" w:styleId="20">
    <w:name w:val="Emphasis"/>
    <w:basedOn w:val="18"/>
    <w:qFormat/>
    <w:uiPriority w:val="0"/>
    <w:rPr>
      <w:i/>
    </w:rPr>
  </w:style>
  <w:style w:type="character" w:styleId="21">
    <w:name w:val="Hyperlink"/>
    <w:basedOn w:val="18"/>
    <w:qFormat/>
    <w:uiPriority w:val="0"/>
    <w:rPr>
      <w:color w:val="0000FF"/>
      <w:u w:val="single"/>
    </w:rPr>
  </w:style>
  <w:style w:type="character" w:customStyle="1" w:styleId="22">
    <w:name w:val="标题 1 字符"/>
    <w:link w:val="2"/>
    <w:qFormat/>
    <w:uiPriority w:val="0"/>
    <w:rPr>
      <w:rFonts w:ascii="Calibri" w:hAnsi="Calibri" w:eastAsia="黑体"/>
      <w:b/>
      <w:bCs/>
      <w:kern w:val="44"/>
      <w:sz w:val="30"/>
      <w:szCs w:val="44"/>
    </w:rPr>
  </w:style>
  <w:style w:type="paragraph" w:customStyle="1" w:styleId="23">
    <w:name w:val="自标题1"/>
    <w:basedOn w:val="1"/>
    <w:next w:val="1"/>
    <w:qFormat/>
    <w:uiPriority w:val="0"/>
    <w:pPr>
      <w:keepNext/>
      <w:keepLines/>
      <w:spacing w:line="560" w:lineRule="exact"/>
      <w:jc w:val="left"/>
      <w:outlineLvl w:val="0"/>
    </w:pPr>
    <w:rPr>
      <w:rFonts w:hint="eastAsia" w:ascii="Calibri" w:hAnsi="Calibri" w:eastAsia="黑体"/>
      <w:b/>
      <w:bCs/>
      <w:kern w:val="44"/>
      <w:sz w:val="30"/>
      <w:szCs w:val="44"/>
    </w:rPr>
  </w:style>
  <w:style w:type="paragraph" w:customStyle="1" w:styleId="24">
    <w:name w:val="列出段落1"/>
    <w:basedOn w:val="1"/>
    <w:qFormat/>
    <w:uiPriority w:val="0"/>
    <w:pPr>
      <w:ind w:firstLine="420" w:firstLineChars="200"/>
    </w:pPr>
    <w:rPr>
      <w:rFonts w:ascii="Calibri" w:hAnsi="Calibri" w:eastAsia="宋体" w:cs="Times New Roman"/>
      <w:szCs w:val="21"/>
    </w:rPr>
  </w:style>
  <w:style w:type="paragraph" w:customStyle="1" w:styleId="25">
    <w:name w:val="TOC 标题1"/>
    <w:basedOn w:val="2"/>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26">
    <w:name w:val="正文首行缩进两字符"/>
    <w:basedOn w:val="1"/>
    <w:qFormat/>
    <w:uiPriority w:val="0"/>
    <w:pPr>
      <w:spacing w:line="360" w:lineRule="auto"/>
      <w:ind w:firstLine="200" w:firstLineChars="200"/>
    </w:pPr>
  </w:style>
  <w:style w:type="paragraph" w:customStyle="1" w:styleId="27">
    <w:name w:val="Table Paragraph"/>
    <w:basedOn w:val="1"/>
    <w:qFormat/>
    <w:uiPriority w:val="1"/>
    <w:rPr>
      <w:rFonts w:ascii="宋体" w:hAnsi="宋体" w:cs="宋体"/>
    </w:rPr>
  </w:style>
  <w:style w:type="paragraph" w:customStyle="1" w:styleId="28">
    <w:name w:val="my正文"/>
    <w:basedOn w:val="1"/>
    <w:qFormat/>
    <w:uiPriority w:val="0"/>
    <w:pPr>
      <w:spacing w:line="360" w:lineRule="auto"/>
      <w:ind w:firstLine="480" w:firstLineChars="200"/>
    </w:pPr>
    <w:rPr>
      <w:rFonts w:ascii="宋体" w:hAnsi="宋体" w:eastAsia="宋体" w:cs="Times New Roman"/>
      <w:kern w:val="0"/>
      <w:sz w:val="24"/>
      <w:szCs w:val="20"/>
    </w:rPr>
  </w:style>
  <w:style w:type="paragraph" w:customStyle="1" w:styleId="29">
    <w:name w:val="NormalIndent"/>
    <w:basedOn w:val="1"/>
    <w:qFormat/>
    <w:uiPriority w:val="0"/>
    <w:pPr>
      <w:widowControl/>
      <w:spacing w:line="360" w:lineRule="auto"/>
      <w:ind w:firstLine="420"/>
      <w:textAlignment w:val="baseline"/>
    </w:pPr>
    <w:rPr>
      <w:rFonts w:ascii="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cb844fa1-d2e3-4704-b9df-a091fc743290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5EB37A0F</paraID>
      <start>0</start>
      <end>2</end>
      <status>unmodified</status>
      <modifiedWord/>
      <trackRevisions>false</trackRevisions>
    </reviewItem>
    <reviewItem>
      <errorID>87408259-7190-40c4-a1e0-706a4adaccf9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478F6B8</paraID>
      <start>0</start>
      <end>2</end>
      <status>unmodified</status>
      <modifiedWord/>
      <trackRevisions>false</trackRevisions>
    </reviewItem>
    <reviewItem>
      <errorID>58e00018-3c85-40a9-b920-aab65be9e286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2A59FA7F</paraID>
      <start>0</start>
      <end>2</end>
      <status>unmodified</status>
      <modifiedWord/>
      <trackRevisions>false</trackRevisions>
    </reviewItem>
    <reviewItem>
      <errorID>02f391f7-23ad-4795-b741-86f2a8baef1f</errorID>
      <errorWord>(</errorWord>
      <group>L1_Format</group>
      <groupName>格式问题</groupName>
      <ability>L2_HalfPunc</ability>
      <abilityName>全半角检查</abilityName>
      <candidateList>
        <item>（</item>
      </candidateList>
      <explain>文本全半角错误。</explain>
      <paraID>2A59FA7F</paraID>
      <start>167</start>
      <end>168</end>
      <status>modified</status>
      <modifiedWord>（</modifiedWord>
      <trackRevisions>true</trackRevisions>
    </reviewItem>
    <reviewItem>
      <errorID>2a7ddb07-e73a-4dcd-8c86-081289b7da63</errorID>
      <errorWord>)</errorWord>
      <group>L1_Format</group>
      <groupName>格式问题</groupName>
      <ability>L2_HalfPunc</ability>
      <abilityName>全半角检查</abilityName>
      <candidateList>
        <item>）</item>
      </candidateList>
      <explain>文本全半角错误。</explain>
      <paraID>2A59FA7F</paraID>
      <start>201</start>
      <end>202</end>
      <status>unmodified</status>
      <modifiedWord/>
      <trackRevisions>false</trackRevisions>
    </reviewItem>
    <reviewItem>
      <errorID>4e9d416e-e5cf-4c37-b5dd-1aed9468e02b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37B40213</paraID>
      <start>0</start>
      <end>2</end>
      <status>unmodified</status>
      <modifiedWord/>
      <trackRevisions>false</trackRevisions>
    </reviewItem>
    <reviewItem>
      <errorID>ba7d1101-3776-493c-8495-d06469aad93f</errorID>
      <errorWord>及及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12DCC009</paraID>
      <start>185</start>
      <end>187</end>
      <status>unmodified</status>
      <modifiedWord/>
      <trackRevisions>false</trackRevisions>
    </reviewItem>
    <reviewItem>
      <errorID>7dede9cd-52c2-495a-b140-4cf7b561a10c</errorID>
      <errorWord>下午17时30</errorWord>
      <group>L1_Knowledge</group>
      <groupName>知识性问题</groupName>
      <ability>L2_Time</ability>
      <abilityName>日期时间</abilityName>
      <candidateList>
        <item>17时30</item>
      </candidateList>
      <explain>24小时制的时间，不需要强调“下午”。</explain>
      <paraID>585A7FF3</paraID>
      <start>23</start>
      <end>30</end>
      <status>ignored</status>
      <modifiedWord/>
      <trackRevisions>false</trackRevisions>
    </reviewItem>
    <reviewItem>
      <errorID>6b64f5ef-c3c5-4b3a-b039-ca747ab28971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4DCCFE01</paraID>
      <start>0</start>
      <end>2</end>
      <status>modified</status>
      <modifiedWord>1.</modifiedWord>
      <trackRevisions>true</trackRevisions>
    </reviewItem>
    <reviewItem>
      <errorID>c257e4e5-3804-44be-a370-28d820ee38a5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74A2D7DD</paraID>
      <start>0</start>
      <end>2</end>
      <status>modified</status>
      <modifiedWord>2.</modifiedWord>
      <trackRevisions>true</trackRevisions>
    </reviewItem>
    <reviewItem>
      <errorID>276f14fa-0710-4ff5-90b1-48bd7c728620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6FCF53E6</paraID>
      <start>0</start>
      <end>2</end>
      <status>modified</status>
      <modifiedWord>3.</modifiedWord>
      <trackRevisions>true</trackRevisions>
    </reviewItem>
    <reviewItem>
      <errorID>427f8023-9336-4e09-99a2-5511e41e35fa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1D2CCA2F</paraID>
      <start>0</start>
      <end>2</end>
      <status>unmodified</status>
      <modifiedWord/>
      <trackRevisions>false</trackRevisions>
    </reviewItem>
    <reviewItem>
      <errorID>a1abc85d-8679-4dfd-80b0-beed881110c0</errorID>
      <errorWord>若系</errorWord>
      <group>L1_Word</group>
      <groupName>字词问题</groupName>
      <ability>L2_Typo</ability>
      <abilityName>字词错误</abilityName>
      <candidateList>
        <item>若干</item>
      </candidateList>
      <explain>〈代〉疑问代词。多少（问数量或指不定量）：价值～？｜关于发展教育的～问题。</explain>
      <paraID>1D2CCA2F</paraID>
      <start>21</start>
      <end>25</end>
      <status>modified</status>
      <modifiedWord>若干</modifiedWord>
      <trackRevisions>true</trackRevisions>
    </reviewItem>
    <reviewItem>
      <errorID>3dcfaeeb-7a79-4578-907b-08e98efc21da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5262E627</paraID>
      <start>0</start>
      <end>2</end>
      <status>modified</status>
      <modifiedWord>1.</modifiedWord>
      <trackRevisions>true</trackRevisions>
    </reviewItem>
    <reviewItem>
      <errorID>32613e18-be66-4f63-a28c-91b14b15059c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7AB65E75</paraID>
      <start>0</start>
      <end>2</end>
      <status>modified</status>
      <modifiedWord>2.</modifiedWord>
      <trackRevisions>true</trackRevisions>
    </reviewItem>
    <reviewItem>
      <errorID>90d39554-a34e-4f93-8da4-475171fea4b9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3F77BD30</paraID>
      <start>0</start>
      <end>2</end>
      <status>modified</status>
      <modifiedWord>3.</modifiedWord>
      <trackRevisions>true</trackRevisions>
    </reviewItem>
    <reviewItem>
      <errorID>65dd49be-2a16-4b30-8e2e-2f867c1af03c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327E91DC</paraID>
      <start>0</start>
      <end>2</end>
      <status>unmodified</status>
      <modifiedWord/>
      <trackRevisions>false</trackRevisions>
    </reviewItem>
    <reviewItem>
      <errorID>a5eaaa19-1949-4a4d-82f8-be9624c791c6</errorID>
      <errorWord>其它</errorWord>
      <group>L1_Word</group>
      <groupName>字词问题</groupName>
      <ability>L2_Alias</ability>
      <abilityName>也作/曾用词</abilityName>
      <candidateList>
        <item>其他</item>
      </candidateList>
      <explain>词汇[其它]为不规范表述或旧称，其规范书面表述为[其他]。</explain>
      <paraID>327E91DC</paraID>
      <start>51</start>
      <end>53</end>
      <status>unmodified</status>
      <modifiedWord/>
      <trackRevisions>false</trackRevisions>
    </reviewItem>
    <reviewItem>
      <errorID>6e5727a9-5e50-472e-8646-3413524e21ff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391EDD91</paraID>
      <start>0</start>
      <end>2</end>
      <status>unmodified</status>
      <modifiedWord/>
      <trackRevisions>false</trackRevisions>
    </reviewItem>
    <reviewItem>
      <errorID>9ee8237b-173e-4803-ab61-fa5e2e6df376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2D1AA8B9</paraID>
      <start>0</start>
      <end>2</end>
      <status>unmodified</status>
      <modifiedWord/>
      <trackRevisions>false</trackRevisions>
    </reviewItem>
    <reviewItem>
      <errorID>dce870f9-c5d6-4a2a-a7f6-106e105ad91a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5E0FF0FD</paraID>
      <start>0</start>
      <end>2</end>
      <status>modified</status>
      <modifiedWord>1.</modifiedWord>
      <trackRevisions>true</trackRevisions>
    </reviewItem>
    <reviewItem>
      <errorID>3c671700-52c4-486a-b507-9d89db19ce04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1C73C5D8</paraID>
      <start>0</start>
      <end>2</end>
      <status>modified</status>
      <modifiedWord>2.</modifiedWord>
      <trackRevisions>true</trackRevisions>
    </reviewItem>
    <reviewItem>
      <errorID>83a957df-44e2-44d3-ac68-9c7696ef90a6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3801CBA3</paraID>
      <start>0</start>
      <end>2</end>
      <status>modified</status>
      <modifiedWord>3.</modifiedWord>
      <trackRevisions>true</trackRevisions>
    </reviewItem>
    <reviewItem>
      <errorID>942f828b-1bd1-4066-975f-431936c9af06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1ACC7E41</paraID>
      <start>0</start>
      <end>2</end>
      <status>modified</status>
      <modifiedWord>1.</modifiedWord>
      <trackRevisions>true</trackRevisions>
    </reviewItem>
    <reviewItem>
      <errorID>24786730-af52-4194-96cb-dc7dd78a1aad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59E77A7C</paraID>
      <start>0</start>
      <end>2</end>
      <status>modified</status>
      <modifiedWord>2.</modifiedWord>
      <trackRevisions>true</trackRevisions>
    </reviewItem>
    <reviewItem>
      <errorID>b1bcd138-c2ab-4bff-aeac-20d1afc4b809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2B4B2768</paraID>
      <start>0</start>
      <end>2</end>
      <status>modified</status>
      <modifiedWord>3.</modifiedWord>
      <trackRevisions>true</trackRevisions>
    </reviewItem>
    <reviewItem>
      <errorID>eeb7cd4d-e21e-4e12-8d24-0579a3b8b475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F3620F8</paraID>
      <start>0</start>
      <end>2</end>
      <status>modified</status>
      <modifiedWord>1.</modifiedWord>
      <trackRevisions>true</trackRevisions>
    </reviewItem>
    <reviewItem>
      <errorID>2a3f9e02-afd8-4cd4-8101-b00f45e1e8cf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F3620F8</paraID>
      <start>56</start>
      <end>59</end>
      <status>unmodified</status>
      <modifiedWord/>
      <trackRevisions>false</trackRevisions>
    </reviewItem>
    <reviewItem>
      <errorID>d07cb191-0d7d-4521-9f40-6ac3d4b23598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483FDB94</paraID>
      <start>0</start>
      <end>2</end>
      <status>modified</status>
      <modifiedWord>2.</modifiedWord>
      <trackRevisions>true</trackRevisions>
    </reviewItem>
    <reviewItem>
      <errorID>5b531daf-b7e6-44c1-a057-d1fed01b2944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6F46C78</paraID>
      <start>0</start>
      <end>2</end>
      <status>modified</status>
      <modifiedWord>1.</modifiedWord>
      <trackRevisions>true</trackRevisions>
    </reviewItem>
    <reviewItem>
      <errorID>d43b389d-64c2-46df-95c1-4c984e7333e2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4FCB06D2</paraID>
      <start>0</start>
      <end>2</end>
      <status>modified</status>
      <modifiedWord>2.</modifiedWord>
      <trackRevisions>true</trackRevisions>
    </reviewItem>
    <reviewItem>
      <errorID>88b3672b-a458-44a7-8829-be4ae49afdfa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37DB6B4D</paraID>
      <start>0</start>
      <end>2</end>
      <status>modified</status>
      <modifiedWord>3.</modifiedWord>
      <trackRevisions>true</trackRevisions>
    </reviewItem>
    <reviewItem>
      <errorID>e01d536f-27ed-46e7-8f01-b40206028f78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245C031C</paraID>
      <start>0</start>
      <end>2</end>
      <status>modified</status>
      <modifiedWord>1.</modifiedWord>
      <trackRevisions>true</trackRevisions>
    </reviewItem>
    <reviewItem>
      <errorID>98ffae2f-ed0f-476a-a444-2440ebd48e1a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3E9EE093</paraID>
      <start>0</start>
      <end>2</end>
      <status>modified</status>
      <modifiedWord>2.</modifiedWord>
      <trackRevisions>true</trackRevisions>
    </reviewItem>
    <reviewItem>
      <errorID>57908fbc-044a-42a9-a232-5097f7143e70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5E3C0039</paraID>
      <start>0</start>
      <end>2</end>
      <status>modified</status>
      <modifiedWord>3.</modifiedWord>
      <trackRevisions>true</trackRevisions>
    </reviewItem>
    <reviewItem>
      <errorID>3f58364c-b566-418d-a54d-4807cc7dd54b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32C9F935</paraID>
      <start>0</start>
      <end>2</end>
      <status>unmodified</status>
      <modifiedWord/>
      <trackRevisions>false</trackRevisions>
    </reviewItem>
    <reviewItem>
      <errorID>a443b74e-05db-4e09-befc-5a322f71ed0e</errorID>
      <errorWord>更正更正</errorWord>
      <group>L1_Word</group>
      <groupName>字词问题</groupName>
      <ability>L2_Typo</ability>
      <abilityName>字词错误</abilityName>
      <candidateList>
        <item>更正</item>
      </candidateList>
      <explain/>
      <paraID>32C9F935</paraID>
      <start>101</start>
      <end>105</end>
      <status>unmodified</status>
      <modifiedWord/>
      <trackRevisions>false</trackRevisions>
    </reviewItem>
    <reviewItem>
      <errorID>efb487bd-6e00-4886-974a-06ca30d8f83c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226128A8</paraID>
      <start>0</start>
      <end>2</end>
      <status>unmodified</status>
      <modifiedWord/>
      <trackRevisions>false</trackRevisions>
    </reviewItem>
    <reviewItem>
      <errorID>af8ef104-30c2-4dda-b547-668ff3457930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346927EA</paraID>
      <start>0</start>
      <end>2</end>
      <status>unmodified</status>
      <modifiedWord/>
      <trackRevisions>false</trackRevisions>
    </reviewItem>
    <reviewItem>
      <errorID>0dc5d4a7-080d-4fd8-9431-ea85f36b857d</errorID>
      <errorWord>其它</errorWord>
      <group>L1_Word</group>
      <groupName>字词问题</groupName>
      <ability>L2_Alias</ability>
      <abilityName>也作/曾用词</abilityName>
      <candidateList>
        <item>其他</item>
      </candidateList>
      <explain>词汇[其它]为不规范表述或旧称，其规范书面表述为[其他]。</explain>
      <paraID>3B2BE6E2</paraID>
      <start>0</start>
      <end>2</end>
      <status>unmodified</status>
      <modifiedWord/>
      <trackRevisions>false</trackRevisions>
    </reviewItem>
    <reviewItem>
      <errorID>438be1b5-dee4-4d67-9b00-7a31e206e8af</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 526F845</paraID>
      <start>3</start>
      <end>7</end>
      <status>unmodified</status>
      <modifiedWord/>
      <trackRevisions>false</trackRevisions>
    </reviewItem>
    <reviewItem>
      <errorID>ef6e4730-be75-41d1-98fa-11f0a4655176</errorID>
      <errorWord>法律、法规</errorWord>
      <group>L1_Word</group>
      <groupName>字词问题</groupName>
      <ability>L2_Typo</ability>
      <abilityName>字词错误</abilityName>
      <candidateList>
        <item>法律法规</item>
      </candidateList>
      <explain/>
      <paraID>57919D83</paraID>
      <start>3</start>
      <end>8</end>
      <status>unmodified</status>
      <modifiedWord/>
      <trackRevisions>false</trackRevisions>
    </reviewItem>
    <reviewItem>
      <errorID>4e961df5-050c-46e6-b88e-c0eae4cd2d7e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6EAB760A</paraID>
      <start>0</start>
      <end>2</end>
      <status>unmodified</status>
      <modifiedWord/>
      <trackRevisions>false</trackRevisions>
    </reviewItem>
    <reviewItem>
      <errorID>0c6ed46b-d98d-46f0-b72f-4c4170af1ff5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5E4DF561</paraID>
      <start>0</start>
      <end>2</end>
      <status>unmodified</status>
      <modifiedWord/>
      <trackRevisions>false</trackRevisions>
    </reviewItem>
    <reviewItem>
      <errorID>c8df5728-558d-4304-937d-ab0d654326b8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363846ED</paraID>
      <start>0</start>
      <end>3</end>
      <status>unmodified</status>
      <modifiedWord/>
      <trackRevisions>false</trackRevisions>
    </reviewItem>
    <reviewItem>
      <errorID>020dc33a-3cdd-46a3-b5be-4f651091c48f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28E4A4D0</paraID>
      <start>0</start>
      <end>3</end>
      <status>unmodified</status>
      <modifiedWord/>
      <trackRevisions>false</trackRevisions>
    </reviewItem>
    <reviewItem>
      <errorID>e7dc8d4f-6154-4e0f-b6a3-ad6cca63ca39</errorID>
      <errorWord>价格分</errorWord>
      <group>L1_Word</group>
      <groupName>字词问题</groupName>
      <ability>L2_Typo</ability>
      <abilityName>字词错误</abilityName>
      <candidateList>
        <item>价格</item>
      </candidateList>
      <explain/>
      <paraID>202A262D</paraID>
      <start>79</start>
      <end>82</end>
      <status>unmodified</status>
      <modifiedWord/>
      <trackRevisions>false</trackRevisions>
    </reviewItem>
    <reviewItem>
      <errorID>22b46e85-668e-4f5a-91bb-97b99c38d575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48900672</paraID>
      <start>0</start>
      <end>3</end>
      <status>unmodified</status>
      <modifiedWord/>
      <trackRevisions>false</trackRevisions>
    </reviewItem>
    <reviewItem>
      <errorID>95c7ef7a-34c5-4c4f-9b15-c817a2f7f045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4EB8B974</paraID>
      <start>0</start>
      <end>2</end>
      <status>modified</status>
      <modifiedWord>1.</modifiedWord>
      <trackRevisions>true</trackRevisions>
    </reviewItem>
    <reviewItem>
      <errorID>74009deb-4a73-4416-807b-e776b3805150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1908B24F</paraID>
      <start>0</start>
      <end>2</end>
      <status>modified</status>
      <modifiedWord>2.</modifiedWord>
      <trackRevisions>true</trackRevisions>
    </reviewItem>
    <reviewItem>
      <errorID>18baef60-5aa0-468b-b82c-914f2b0778a8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6F85C47F</paraID>
      <start>0</start>
      <end>2</end>
      <status>modified</status>
      <modifiedWord>3.</modifiedWord>
      <trackRevisions>true</trackRevisions>
    </reviewItem>
    <reviewItem>
      <errorID>fcaa3122-6634-43c2-a3e5-f6f00628e9d1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22006AE9</paraID>
      <start>0</start>
      <end>2</end>
      <status>unmodified</status>
      <modifiedWord/>
      <trackRevisions>false</trackRevisions>
    </reviewItem>
    <reviewItem>
      <errorID>7b89b995-3cc3-4282-93cf-438aefd987d9</errorID>
      <errorWord>二位</errorWord>
      <group>L1_Word</group>
      <groupName>字词问题</groupName>
      <ability>L2_Typo</ability>
      <abilityName>字词错误</abilityName>
      <candidateList>
        <item>两位</item>
      </candidateList>
      <explain/>
      <paraID>22006AE9</paraID>
      <start>30</start>
      <end>32</end>
      <status>unmodified</status>
      <modifiedWord/>
      <trackRevisions>false</trackRevisions>
    </reviewItem>
    <reviewItem>
      <errorID>5d1da0fd-3b3c-4384-9750-d3171be45251</errorID>
      <errorWord>)</errorWord>
      <group>L1_Format</group>
      <groupName>格式问题</groupName>
      <ability>L2_HalfPunc</ability>
      <abilityName>全半角检查</abilityName>
      <candidateList>
        <item>）</item>
      </candidateList>
      <explain>文本全半角错误。</explain>
      <paraID> 34BAE45</paraID>
      <start>3</start>
      <end>4</end>
      <status>unmodified</status>
      <modifiedWord/>
      <trackRevisions>false</trackRevisions>
    </reviewItem>
    <reviewItem>
      <errorID>424bdbca-71dd-4d52-af4d-dd0bd9cc8a4b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299B0004</paraID>
      <start>0</start>
      <end>2</end>
      <status>modified</status>
      <modifiedWord>1.</modifiedWord>
      <trackRevisions>true</trackRevisions>
    </reviewItem>
    <reviewItem>
      <errorID>8910ecfd-fef1-439f-86b8-1679b083e5a9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633830E1</paraID>
      <start>0</start>
      <end>2</end>
      <status>modified</status>
      <modifiedWord>2.</modifiedWord>
      <trackRevisions>true</trackRevisions>
    </reviewItem>
    <reviewItem>
      <errorID>873451c8-5045-400a-890b-4670d9b8e3bd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572D55AF</paraID>
      <start>0</start>
      <end>2</end>
      <status>modified</status>
      <modifiedWord>3.</modifiedWord>
      <trackRevisions>true</trackRevisions>
    </reviewItem>
    <reviewItem>
      <errorID>5fa5e393-adb2-4072-8b79-54be9bdc7ddb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4933A724</paraID>
      <start>0</start>
      <end>2</end>
      <status>modified</status>
      <modifiedWord>1.</modifiedWord>
      <trackRevisions>true</trackRevisions>
    </reviewItem>
    <reviewItem>
      <errorID>b79ee2b5-ec31-446e-9560-911f344cefa0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FC16ADD</paraID>
      <start>0</start>
      <end>2</end>
      <status>modified</status>
      <modifiedWord>2.</modifiedWord>
      <trackRevisions>true</trackRevisions>
    </reviewItem>
    <reviewItem>
      <errorID>f98c2274-501c-4c3a-8d46-ca7a4d2bd8f5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56E1CC18</paraID>
      <start>0</start>
      <end>2</end>
      <status>modified</status>
      <modifiedWord>1.</modifiedWord>
      <trackRevisions>true</trackRevisions>
    </reviewItem>
    <reviewItem>
      <errorID>50c8e22b-9854-4692-8f63-512725e712a2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3B88E903</paraID>
      <start>0</start>
      <end>2</end>
      <status>modified</status>
      <modifiedWord>2.</modifiedWord>
      <trackRevisions>true</trackRevisions>
    </reviewItem>
    <reviewItem>
      <errorID>01a9152b-ac1f-4a99-9ebf-7770a11b138a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44BD4A15</paraID>
      <start>0</start>
      <end>2</end>
      <status>modified</status>
      <modifiedWord>3.</modifiedWord>
      <trackRevisions>true</trackRevisions>
    </reviewItem>
    <reviewItem>
      <errorID>725bdf9c-f966-4ded-8211-5640a37faa40</errorID>
      <errorWord>(</errorWord>
      <group>L1_Format</group>
      <groupName>格式问题</groupName>
      <ability>L2_HalfPunc</ability>
      <abilityName>全半角检查</abilityName>
      <candidateList>
        <item>（</item>
      </candidateList>
      <explain>文本全半角错误。</explain>
      <paraID> E6240C4</paraID>
      <start>4</start>
      <end>5</end>
      <status>modified</status>
      <modifiedWord>（</modifiedWord>
      <trackRevisions>true</trackRevisions>
    </reviewItem>
    <reviewItem>
      <errorID>be5b3529-3d9b-4144-86fd-b69ac6b81e8a</errorID>
      <errorWord>)</errorWord>
      <group>L1_Format</group>
      <groupName>格式问题</groupName>
      <ability>L2_HalfPunc</ability>
      <abilityName>全半角检查</abilityName>
      <candidateList>
        <item>）</item>
      </candidateList>
      <explain>文本全半角错误。</explain>
      <paraID> E6240C4</paraID>
      <start>13</start>
      <end>14</end>
      <status>unmodified</status>
      <modifiedWord/>
      <trackRevisions>false</trackRevisions>
    </reviewItem>
    <reviewItem>
      <errorID>31f395ac-c955-4676-b8c2-9d8ec1e1af16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70BC455B</paraID>
      <start>0</start>
      <end>3</end>
      <status>unmodified</status>
      <modifiedWord/>
      <trackRevisions>false</trackRevisions>
    </reviewItem>
    <reviewItem>
      <errorID>cedf4a5a-fded-4570-9a08-143b53edc861</errorID>
      <errorWord>提出质疑</errorWord>
      <group>L1_Word</group>
      <groupName>字词问题</groupName>
      <ability>L2_Typo</ability>
      <abilityName>字词错误</abilityName>
      <candidateList>
        <item>质疑</item>
      </candidateList>
      <explain>〈动〉提出疑问：～问难。</explain>
      <paraID>444FA564</paraID>
      <start>2</start>
      <end>6</end>
      <status>unmodified</status>
      <modifiedWord/>
      <trackRevisions>false</trackRevisions>
    </reviewItem>
    <reviewItem>
      <errorID>b9f1dbdb-1f46-4f01-9ba3-4a003701e132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4FF07B4</paraID>
      <start>0</start>
      <end>2</end>
      <status>modified</status>
      <modifiedWord>1.</modifiedWord>
      <trackRevisions>true</trackRevisions>
    </reviewItem>
    <reviewItem>
      <errorID>867c4f8d-0e7a-48d8-b287-799e8986a991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6164E35D</paraID>
      <start>0</start>
      <end>2</end>
      <status>modified</status>
      <modifiedWord>2.</modifiedWord>
      <trackRevisions>true</trackRevisions>
    </reviewItem>
    <reviewItem>
      <errorID>c5d40781-480f-47f2-a1f7-d39ffb77b0d0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6D99BA64</paraID>
      <start>0</start>
      <end>2</end>
      <status>modified</status>
      <modifiedWord>3.</modifiedWord>
      <trackRevisions>true</trackRevisions>
    </reviewItem>
    <reviewItem>
      <errorID>80679db6-f5b9-4b91-ae05-537790cffc30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67CB9DC1</paraID>
      <start>0</start>
      <end>2</end>
      <status>unmodified</status>
      <modifiedWord/>
      <trackRevisions>false</trackRevisions>
    </reviewItem>
    <reviewItem>
      <errorID>f233fed2-1bdc-4dd2-893f-56c53f735adb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7AC6AB05</paraID>
      <start>0</start>
      <end>2</end>
      <status>unmodified</status>
      <modifiedWord/>
      <trackRevisions>false</trackRevisions>
    </reviewItem>
    <reviewItem>
      <errorID>d53bccd3-d24f-4f9a-a08c-afd359485415</errorID>
      <errorWord>应</errorWord>
      <group>L1_Word</group>
      <groupName>字词问题</groupName>
      <ability>L2_Typo</ability>
      <abilityName>字词错误</abilityName>
      <candidateList>
        <item>应用</item>
      </candidateList>
      <explain/>
      <paraID>7AC6AB05</paraID>
      <start>10</start>
      <end>11</end>
      <status>unmodified</status>
      <modifiedWord/>
      <trackRevisions>false</trackRevisions>
    </reviewItem>
    <reviewItem>
      <errorID>5ae89740-0b16-4a98-9c22-04e93d5dc91e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D8DE79E</paraID>
      <start>0</start>
      <end>2</end>
      <status>unmodified</status>
      <modifiedWord/>
      <trackRevisions>false</trackRevisions>
    </reviewItem>
    <reviewItem>
      <errorID>21afc55d-a77b-4a50-9f08-6cd91f827be5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3AAAB059</paraID>
      <start>0</start>
      <end>2</end>
      <status>modified</status>
      <modifiedWord>1.</modifiedWord>
      <trackRevisions>true</trackRevisions>
    </reviewItem>
    <reviewItem>
      <errorID>4cd5e00a-b637-4e7c-ba43-ff07fef249f0</errorID>
      <errorWord>帐</errorWord>
      <group>L1_Word</group>
      <groupName>字词问题</groupName>
      <ability>L2_Typo</ability>
      <abilityName>字词错误</abilityName>
      <candidateList>
        <item>账</item>
      </candidateList>
      <explain>存在发音相同字词的误用。</explain>
      <paraID>74DB5F04</paraID>
      <start>196</start>
      <end>197</end>
      <status>unmodified</status>
      <modifiedWord/>
      <trackRevisions>false</trackRevisions>
    </reviewItem>
    <reviewItem>
      <errorID>917d5930-012e-4b85-ab57-3cbe3ca4c94c</errorID>
      <errorWord>精细帐</errorWord>
      <group>L1_Word</group>
      <groupName>字词问题</groupName>
      <ability>L2_Alias</ability>
      <abilityName>也作/曾用词</abilityName>
      <candidateList>
        <item>精细账</item>
      </candidateList>
      <explain>词汇[精细帐]为不规范表述或旧称，其规范书面表述为[精细账]。</explain>
      <paraID>74DB5F04</paraID>
      <start>202</start>
      <end>205</end>
      <status>unmodified</status>
      <modifiedWord/>
      <trackRevisions>false</trackRevisions>
    </reviewItem>
    <reviewItem>
      <errorID>1296f8d3-3c00-4128-b598-53c339af433a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66337172</paraID>
      <start>0</start>
      <end>2</end>
      <status>modified</status>
      <modifiedWord>2.</modifiedWord>
      <trackRevisions>true</trackRevisions>
    </reviewItem>
    <reviewItem>
      <errorID>115f96f7-c091-4a38-bebe-19b58f33124c</errorID>
      <errorWord>保障的</errorWord>
      <group>L1_Word</group>
      <groupName>字词问题</groupName>
      <ability>L2_Typo</ability>
      <abilityName>字词错误</abilityName>
      <candidateList>
        <item>保障</item>
      </candidateList>
      <explain/>
      <paraID>766254B9</paraID>
      <start>131</start>
      <end>134</end>
      <status>unmodified</status>
      <modifiedWord/>
      <trackRevisions>false</trackRevisions>
    </reviewItem>
    <reviewItem>
      <errorID>33e76764-265c-4c9f-8fbb-11261ca58dc2</errorID>
      <errorWord>增增</errorWord>
      <group>L1_Word</group>
      <groupName>字词问题</groupName>
      <ability>L2_Typo</ability>
      <abilityName>字词错误</abilityName>
      <candidateList>
        <item>增</item>
      </candidateList>
      <explain/>
      <paraID> 982045F</paraID>
      <start>112</start>
      <end>114</end>
      <status>unmodified</status>
      <modifiedWord/>
      <trackRevisions>false</trackRevisions>
    </reviewItem>
    <reviewItem>
      <errorID>b3642e8a-1147-45cc-a4b2-ce6c6b1adb89</errorID>
      <errorWord>贯串</errorWord>
      <group>L1_Word</group>
      <groupName>字词问题</groupName>
      <ability>L2_Typo</ability>
      <abilityName>字词错误</abilityName>
      <candidateList>
        <item>贯穿</item>
      </candidateList>
      <explain/>
      <paraID>76A4BE2B</paraID>
      <start>63</start>
      <end>67</end>
      <status>modified</status>
      <modifiedWord>贯穿</modifiedWord>
      <trackRevisions>true</trackRevisions>
    </reviewItem>
    <reviewItem>
      <errorID>8f864177-2cf7-46d8-8a11-0a74ca6c42ed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283C2B6D</paraID>
      <start>0</start>
      <end>2</end>
      <status>modified</status>
      <modifiedWord>2.</modifiedWord>
      <trackRevisions>true</trackRevisions>
    </reviewItem>
    <reviewItem>
      <errorID>60742d3f-3634-4c4c-99e7-8eb5abca25ee</errorID>
      <errorWord>,</errorWord>
      <group>L1_Format</group>
      <groupName>格式问题</groupName>
      <ability>L2_HalfPunc</ability>
      <abilityName>全半角检查</abilityName>
      <candidateList>
        <item>，</item>
      </candidateList>
      <explain>文本全半角错误。</explain>
      <paraID>571E7C75</paraID>
      <start>23</start>
      <end>24</end>
      <status>unmodified</status>
      <modifiedWord/>
      <trackRevisions>false</trackRevisions>
    </reviewItem>
    <reviewItem>
      <errorID>2c0f391d-f6c5-4d22-9c60-9c940f8322da</errorID>
      <errorWord>,</errorWord>
      <group>L1_Word</group>
      <groupName>字词问题</groupName>
      <ability>L2_Typo</ability>
      <abilityName>字词错误</abilityName>
      <candidateList>
        <item>,必</item>
      </candidateList>
      <explain/>
      <paraID>571E7C75</paraID>
      <start>72</start>
      <end>73</end>
      <status>unmodified</status>
      <modifiedWord/>
      <trackRevisions>false</trackRevisions>
    </reviewItem>
    <reviewItem>
      <errorID>f2f5ec78-3558-4f91-8d20-72e10cc66ea6</errorID>
      <errorWord>,</errorWord>
      <group>L1_Format</group>
      <groupName>格式问题</groupName>
      <ability>L2_HalfPunc</ability>
      <abilityName>全半角检查</abilityName>
      <candidateList>
        <item>，</item>
      </candidateList>
      <explain>文本全半角错误。</explain>
      <paraID>571E7C75</paraID>
      <start>82</start>
      <end>83</end>
      <status>unmodified</status>
      <modifiedWord/>
      <trackRevisions>false</trackRevisions>
    </reviewItem>
    <reviewItem>
      <errorID>e1c99e11-4fff-42d8-8c88-377fb71994ae</errorID>
      <errorWord>,</errorWord>
      <group>L1_Format</group>
      <groupName>格式问题</groupName>
      <ability>L2_HalfPunc</ability>
      <abilityName>全半角检查</abilityName>
      <candidateList>
        <item>，</item>
      </candidateList>
      <explain>文本全半角错误。</explain>
      <paraID>571E7C75</paraID>
      <start>96</start>
      <end>97</end>
      <status>unmodified</status>
      <modifiedWord/>
      <trackRevisions>false</trackRevisions>
    </reviewItem>
    <reviewItem>
      <errorID>bab62e87-e427-4061-9de6-d3e058d18324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108C9CF4</paraID>
      <start>0</start>
      <end>2</end>
      <status>modified</status>
      <modifiedWord>2.</modifiedWord>
      <trackRevisions>true</trackRevisions>
    </reviewItem>
    <reviewItem>
      <errorID>ae431579-3650-4163-a4f2-fdad847e9dea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15E15251</paraID>
      <start>0</start>
      <end>2</end>
      <status>modified</status>
      <modifiedWord>1.</modifiedWord>
      <trackRevisions>true</trackRevisions>
    </reviewItem>
    <reviewItem>
      <errorID>46b3558c-0bb9-4f9b-8cba-7ea18929ead9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7177EDA3</paraID>
      <start>0</start>
      <end>2</end>
      <status>modified</status>
      <modifiedWord>2.</modifiedWord>
      <trackRevisions>true</trackRevisions>
    </reviewItem>
    <reviewItem>
      <errorID>e9ad0bc7-1461-43fe-88ba-0439a16d77fe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200C8C8A</paraID>
      <start>0</start>
      <end>2</end>
      <status>modified</status>
      <modifiedWord>1.</modifiedWord>
      <trackRevisions>true</trackRevisions>
    </reviewItem>
    <reviewItem>
      <errorID>24e12c37-2094-43c0-9ece-675e60a1c804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76C9B6AF</paraID>
      <start>0</start>
      <end>2</end>
      <status>modified</status>
      <modifiedWord>2.</modifiedWord>
      <trackRevisions>true</trackRevisions>
    </reviewItem>
    <reviewItem>
      <errorID>45f3f5bc-8736-4813-adab-d8382bf9104c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5DABF741</paraID>
      <start>0</start>
      <end>2</end>
      <status>modified</status>
      <modifiedWord>1.</modifiedWord>
      <trackRevisions>true</trackRevisions>
    </reviewItem>
    <reviewItem>
      <errorID>f86ea7d3-5205-4226-981d-503d7ecb8e84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A0DF0F8</paraID>
      <start>0</start>
      <end>2</end>
      <status>modified</status>
      <modifiedWord>2.</modifiedWord>
      <trackRevisions>true</trackRevisions>
    </reviewItem>
    <reviewItem>
      <errorID>a1773c14-e17f-4dd3-a99f-fdaa81a2f113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C49AF32</paraID>
      <start>0</start>
      <end>2</end>
      <status>modified</status>
      <modifiedWord>1.</modifiedWord>
      <trackRevisions>true</trackRevisions>
    </reviewItem>
    <reviewItem>
      <errorID>0bbef0b1-93a9-4757-ab30-8ad24832c318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34746116</paraID>
      <start>0</start>
      <end>2</end>
      <status>modified</status>
      <modifiedWord>2.</modifiedWord>
      <trackRevisions>true</trackRevisions>
    </reviewItem>
    <reviewItem>
      <errorID>fa4ae902-b13d-4f82-b570-b922f60af5cd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167BFE60</paraID>
      <start>0</start>
      <end>2</end>
      <status>modified</status>
      <modifiedWord>3.</modifiedWord>
      <trackRevisions>true</trackRevisions>
    </reviewItem>
    <reviewItem>
      <errorID>f1321563-60d3-4878-b326-ff3acd53b986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1DF66E12</paraID>
      <start>0</start>
      <end>2</end>
      <status>unmodified</status>
      <modifiedWord/>
      <trackRevisions>false</trackRevisions>
    </reviewItem>
    <reviewItem>
      <errorID>8e6994b9-7521-45fd-9710-416066706376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7E5BD967</paraID>
      <start>0</start>
      <end>2</end>
      <status>modified</status>
      <modifiedWord>1.</modifiedWord>
      <trackRevisions>true</trackRevisions>
    </reviewItem>
    <reviewItem>
      <errorID>adc6d323-46fa-460f-bad2-5cd372d95e02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345CE45B</paraID>
      <start>0</start>
      <end>2</end>
      <status>modified</status>
      <modifiedWord>2.</modifiedWord>
      <trackRevisions>true</trackRevisions>
    </reviewItem>
    <reviewItem>
      <errorID>86168661-4c9a-4dcd-9cc0-96c8cbdb7170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72C3B27B</paraID>
      <start>0</start>
      <end>2</end>
      <status>modified</status>
      <modifiedWord>1.</modifiedWord>
      <trackRevisions>true</trackRevisions>
    </reviewItem>
    <reviewItem>
      <errorID>399caa9c-db5f-49d8-97c3-62c0f405ab08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589DBC5</paraID>
      <start>0</start>
      <end>2</end>
      <status>modified</status>
      <modifiedWord>2.</modifiedWord>
      <trackRevisions>true</trackRevisions>
    </reviewItem>
    <reviewItem>
      <errorID>8d429c15-b62e-47e6-9256-ffdaf15313ca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B9F694D</paraID>
      <start>0</start>
      <end>2</end>
      <status>modified</status>
      <modifiedWord>3.</modifiedWord>
      <trackRevisions>true</trackRevisions>
    </reviewItem>
    <reviewItem>
      <errorID>6c685c69-4881-4a03-a3a3-c24743b2091c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5B761919</paraID>
      <start>0</start>
      <end>2</end>
      <status>unmodified</status>
      <modifiedWord/>
      <trackRevisions>false</trackRevisions>
    </reviewItem>
    <reviewItem>
      <errorID>afb9d311-f5e4-4c9a-af1d-c68fd6a68330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54ADB535</paraID>
      <start>0</start>
      <end>2</end>
      <status>unmodified</status>
      <modifiedWord/>
      <trackRevisions>false</trackRevisions>
    </reviewItem>
    <reviewItem>
      <errorID>30a0e513-96c7-4942-9ccb-8b13d68085bf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365A01A</paraID>
      <start>0</start>
      <end>2</end>
      <status>unmodified</status>
      <modifiedWord/>
      <trackRevisions>false</trackRevisions>
    </reviewItem>
    <reviewItem>
      <errorID>5c3d90f3-d760-4c3c-b898-07cdff26d90a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775005D9</paraID>
      <start>0</start>
      <end>2</end>
      <status>modified</status>
      <modifiedWord>1.</modifiedWord>
      <trackRevisions>true</trackRevisions>
    </reviewItem>
    <reviewItem>
      <errorID>af254acc-5b52-4a9c-ab6a-8974bd381c97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7267956F</paraID>
      <start>0</start>
      <end>2</end>
      <status>modified</status>
      <modifiedWord>2.</modifiedWord>
      <trackRevisions>true</trackRevisions>
    </reviewItem>
    <reviewItem>
      <errorID>a21fd7f9-530a-4a5d-bcb1-f5f7f9506d9e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55C3F6BD</paraID>
      <start>0</start>
      <end>2</end>
      <status>modified</status>
      <modifiedWord>3.</modifiedWord>
      <trackRevisions>true</trackRevisions>
    </reviewItem>
    <reviewItem>
      <errorID>6f2eb422-ef27-4b98-93af-0f044a2cccee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4308A7EC</paraID>
      <start>0</start>
      <end>2</end>
      <status>unmodified</status>
      <modifiedWord/>
      <trackRevisions>false</trackRevisions>
    </reviewItem>
    <reviewItem>
      <errorID>631a380a-338e-468e-8b59-d57dd0b662e4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2B068F2F</paraID>
      <start>0</start>
      <end>2</end>
      <status>unmodified</status>
      <modifiedWord/>
      <trackRevisions>false</trackRevisions>
    </reviewItem>
    <reviewItem>
      <errorID>923387f7-b7a7-43fd-9ef0-60ad87201fa2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2A8B7476</paraID>
      <start>0</start>
      <end>2</end>
      <status>unmodified</status>
      <modifiedWord/>
      <trackRevisions>false</trackRevisions>
    </reviewItem>
    <reviewItem>
      <errorID>67f9b237-ef43-4d3d-ba3d-a0bc7acaf86a</errorID>
      <errorWord>求</errorWord>
      <group>L1_Word</group>
      <groupName>字词问题</groupName>
      <ability>L2_Typo</ability>
      <abilityName>字词错误</abilityName>
      <candidateList>
        <item>求和</item>
      </candidateList>
      <explain/>
      <paraID>2A8B7476</paraID>
      <start>8</start>
      <end>11</end>
      <status>modified</status>
      <modifiedWord>求和</modifiedWord>
      <trackRevisions>true</trackRevisions>
    </reviewItem>
    <reviewItem>
      <errorID>c09be0c6-41ac-43dc-afd1-9ce6e868ad45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4F781422</paraID>
      <start>0</start>
      <end>2</end>
      <status>unmodified</status>
      <modifiedWord/>
      <trackRevisions>false</trackRevisions>
    </reviewItem>
    <reviewItem>
      <errorID>5329c254-f0c7-47e2-b607-ebda4521c96e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3DEE257B</paraID>
      <start>0</start>
      <end>2</end>
      <status>unmodified</status>
      <modifiedWord/>
      <trackRevisions>false</trackRevisions>
    </reviewItem>
    <reviewItem>
      <errorID>1be25648-9ca6-4275-a00b-136e78f86cf8</errorID>
      <errorWord>其它</errorWord>
      <group>L1_Word</group>
      <groupName>字词问题</groupName>
      <ability>L2_Alias</ability>
      <abilityName>也作/曾用词</abilityName>
      <candidateList>
        <item>其他</item>
      </candidateList>
      <explain>词汇[其它]为不规范表述或旧称，其规范书面表述为[其他]。</explain>
      <paraID>3DEE257B</paraID>
      <start>10</start>
      <end>12</end>
      <status>unmodified</status>
      <modifiedWord/>
      <trackRevisions>false</trackRevisions>
    </reviewItem>
    <reviewItem>
      <errorID>3c621cb6-0ccf-4173-8413-78d8d3f04cee</errorID>
      <errorWord>需要</errorWord>
      <group>L1_Word</group>
      <groupName>字词问题</groupName>
      <ability>L2_Typo</ability>
      <abilityName>字词错误</abilityName>
      <candidateList>
        <item>需</item>
      </candidateList>
      <explain>❶〈动〉需要：～求｜按～分配｜完成任务还～五天时间。❷需用的东西：军～。</explain>
      <paraID>122636B0</paraID>
      <start>8</start>
      <end>10</end>
      <status>unmodified</status>
      <modifiedWord/>
      <trackRevisions>false</trackRevisions>
    </reviewItem>
    <reviewItem>
      <errorID>8c6d10c7-89a0-4164-b233-0f2c672972c7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510A33C7</paraID>
      <start>0</start>
      <end>2</end>
      <status>modified</status>
      <modifiedWord>1.</modifiedWord>
      <trackRevisions>true</trackRevisions>
    </reviewItem>
    <reviewItem>
      <errorID>d35b97e6-1228-4a2c-85a8-73216aabff06</errorID>
      <errorWord>ＸＸＸ</errorWord>
      <group>L1_Format</group>
      <groupName>格式问题</groupName>
      <ability>L2_HalfPunc</ability>
      <abilityName>全半角检查</abilityName>
      <candidateList>
        <item>XXX</item>
      </candidateList>
      <explain>文本全半角错误。</explain>
      <paraID>3E63E11C</paraID>
      <start>0</start>
      <end>3</end>
      <status>unmodified</status>
      <modifiedWord/>
      <trackRevisions>false</trackRevisions>
    </reviewItem>
    <reviewItem>
      <errorID>6696c78b-eb22-49a9-a59a-d4a358622eb3</errorID>
      <errorWord>ＸＸＸ</errorWord>
      <group>L1_Format</group>
      <groupName>格式问题</groupName>
      <ability>L2_HalfPunc</ability>
      <abilityName>全半角检查</abilityName>
      <candidateList>
        <item>XXX</item>
      </candidateList>
      <explain>文本全半角错误。</explain>
      <paraID>3E63E11C</paraID>
      <start>11</start>
      <end>14</end>
      <status>unmodified</status>
      <modifiedWord/>
      <trackRevisions>false</trackRevisions>
    </reviewItem>
    <reviewItem>
      <errorID>e63775b5-c4ed-4488-95a4-143b7bd54a28</errorID>
      <errorWord>）</errorWord>
      <group>L1_Word</group>
      <groupName>字词问题</groupName>
      <ability>L2_Typo</ability>
      <abilityName>字词错误</abilityName>
      <candidateList>
        <item>）担</item>
      </candidateList>
      <explain/>
      <paraID>3E63E11C</paraID>
      <start>22</start>
      <end>23</end>
      <status>unmodified</status>
      <modifiedWord/>
      <trackRevisions>false</trackRevisions>
    </reviewItem>
    <reviewItem>
      <errorID>073e63f9-3b56-4a92-bcec-eed9c32d00c7</errorID>
      <errorWord>ＸＸ</errorWord>
      <group>L1_Format</group>
      <groupName>格式问题</groupName>
      <ability>L2_HalfPunc</ability>
      <abilityName>全半角检查</abilityName>
      <candidateList>
        <item>XX</item>
      </candidateList>
      <explain>文本全半角错误。</explain>
      <paraID>3E63E11C</paraID>
      <start>24</start>
      <end>26</end>
      <status>unmodified</status>
      <modifiedWord/>
      <trackRevisions>false</trackRevisions>
    </reviewItem>
    <reviewItem>
      <errorID>0166b863-333a-4d63-8514-725f278c4f46</errorID>
      <errorWord>ＸＸＸ</errorWord>
      <group>L1_Format</group>
      <groupName>格式问题</groupName>
      <ability>L2_HalfPunc</ability>
      <abilityName>全半角检查</abilityName>
      <candidateList>
        <item>XXX</item>
      </candidateList>
      <explain>文本全半角错误。</explain>
      <paraID>3E63E11C</paraID>
      <start>30</start>
      <end>33</end>
      <status>unmodified</status>
      <modifiedWord/>
      <trackRevisions>false</trackRevisions>
    </reviewItem>
    <reviewItem>
      <errorID>eb5739af-7df3-4233-9451-ed00fc4e3aa7</errorID>
      <errorWord>，</errorWord>
      <group>L1_Word</group>
      <groupName>字词问题</groupName>
      <ability>L2_Typo</ability>
      <abilityName>字词错误</abilityName>
      <candidateList>
        <item>，并</item>
      </candidateList>
      <explain/>
      <paraID>3E63E11C</paraID>
      <start>115</start>
      <end>116</end>
      <status>unmodified</status>
      <modifiedWord/>
      <trackRevisions>false</trackRevisions>
    </reviewItem>
    <reviewItem>
      <errorID>b55ff210-7f9e-4ffb-a486-76db68cd0879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37A99B3C</paraID>
      <start>0</start>
      <end>2</end>
      <status>modified</status>
      <modifiedWord>2.</modifiedWord>
      <trackRevisions>true</trackRevisions>
    </reviewItem>
    <reviewItem>
      <errorID>3bda1ed7-cd38-44e9-ad48-f43eb7f5b39b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5EB094DD</paraID>
      <start>1</start>
      <end>3</end>
      <status>modified</status>
      <modifiedWord>3.</modifiedWord>
      <trackRevisions>true</trackRevisions>
    </reviewItem>
    <reviewItem>
      <errorID>2116c407-4423-4b50-8ba0-221fe6c36795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7CD562B</paraID>
      <start>0</start>
      <end>2</end>
      <status>unmodified</status>
      <modifiedWord/>
      <trackRevisions>false</trackRevisions>
    </reviewItem>
    <reviewItem>
      <errorID>a16858f5-9cd5-45f8-ae39-8c4215133f2d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2C20328A</paraID>
      <start>0</start>
      <end>2</end>
      <status>unmodified</status>
      <modifiedWord/>
      <trackRevisions>false</trackRevisions>
    </reviewItem>
    <reviewItem>
      <errorID>5ddfd32f-197c-4873-805b-1cb6ec5e1853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7807214F</paraID>
      <start>2</start>
      <end>4</end>
      <status>modified</status>
      <modifiedWord>2.</modifiedWord>
      <trackRevisions>true</trackRevisions>
    </reviewItem>
    <reviewItem>
      <errorID>d0fdd18e-7876-412a-8752-459f886d3e0f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7D23B141</paraID>
      <start>0</start>
      <end>2</end>
      <status>unmodified</status>
      <modifiedWord/>
      <trackRevisions>false</trackRevisions>
    </reviewItem>
    <reviewItem>
      <errorID>9adf729a-3d19-4903-a4fd-a7ba61752a3a</errorID>
      <errorWord>求</errorWord>
      <group>L1_Word</group>
      <groupName>字词问题</groupName>
      <ability>L2_Typo</ability>
      <abilityName>字词错误</abilityName>
      <candidateList>
        <item>求和</item>
      </candidateList>
      <explain/>
      <paraID>7D23B141</paraID>
      <start>8</start>
      <end>11</end>
      <status>modified</status>
      <modifiedWord>求和</modifiedWord>
      <trackRevisions>true</trackRevisions>
    </reviewItem>
    <reviewItem>
      <errorID>599e369f-8751-4e04-8ece-7436720a39cd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2F4C52F</paraID>
      <start>0</start>
      <end>0</end>
      <status>unmodified</status>
      <modifiedWord/>
      <trackRevisions>false</trackRevisions>
    </reviewItem>
    <reviewItem>
      <errorID>f604e7d0-7567-4731-bfe9-ce268bddbad7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2F4C52F</paraID>
      <start>0</start>
      <end>0</end>
      <status>unmodified</status>
      <modifiedWord/>
      <trackRevisions>false</trackRevisions>
    </reviewItem>
    <reviewItem>
      <errorID>5c58eb56-21b1-45fb-8272-da0a70b53441</errorID>
      <errorWord>其它</errorWord>
      <group>L1_Word</group>
      <groupName>字词问题</groupName>
      <ability>L2_Alias</ability>
      <abilityName>也作/曾用词</abilityName>
      <candidateList>
        <item>其他</item>
      </candidateList>
      <explain>词汇[其它]为不规范表述或旧称，其规范书面表述为[其他]。</explain>
      <paraID> 2F4C52F</paraID>
      <start>0</start>
      <end>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8fb349-5d06-464b-a146-9f75127ff42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11129</Words>
  <Characters>11368</Characters>
  <Lines>0</Lines>
  <Paragraphs>0</Paragraphs>
  <TotalTime>0</TotalTime>
  <ScaleCrop>false</ScaleCrop>
  <LinksUpToDate>false</LinksUpToDate>
  <CharactersWithSpaces>12495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2025-12-22T08:01:00Z</dcterms:created>
  <dc:creator>LENOVO</dc:creator>
  <cp:lastModifiedBy>WPS_1579684535</cp:lastModifiedBy>
  <dcterms:modified xsi:type="dcterms:W3CDTF">2026-01-13T01:38:59Z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E9209448F77A43988C53AE622B520274_13</vt:lpwstr>
  </property>
  <property fmtid="{D5CDD505-2E9C-101B-9397-08002B2CF9AE}" pid="4" name="KSOTemplateDocerSaveRecord">
    <vt:lpwstr>eyJoZGlkIjoiZjUwYmM1OWNhOTNmYjQ0ZjUyY2RiNjM4NTEzODNlMjMiLCJ1c2VySWQiOiI3NTkwNzI4NzcifQ==</vt:lpwstr>
  </property>
</Properties>
</file>